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5397"/>
        <w:gridCol w:w="2576"/>
      </w:tblGrid>
      <w:tr w:rsidR="00EB7AA6" w14:paraId="285E1A83" w14:textId="77777777" w:rsidTr="00FB41A3">
        <w:trPr>
          <w:trHeight w:val="1691"/>
        </w:trPr>
        <w:tc>
          <w:tcPr>
            <w:tcW w:w="2236" w:type="dxa"/>
          </w:tcPr>
          <w:p w14:paraId="6477FF09" w14:textId="4C3DC807" w:rsidR="00EB7AA6" w:rsidRDefault="00787972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487588864" behindDoc="0" locked="0" layoutInCell="1" allowOverlap="1" wp14:anchorId="1FA2DF5A" wp14:editId="5ABF275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49530</wp:posOffset>
                  </wp:positionV>
                  <wp:extent cx="1107440" cy="998220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REPUBLIQUE FRANCAIS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7FD6B5" w14:textId="6661AD2F" w:rsidR="00EB7AA6" w:rsidRDefault="00EB7AA6">
            <w:pPr>
              <w:pStyle w:val="TableParagraph"/>
              <w:ind w:left="360"/>
              <w:rPr>
                <w:rFonts w:ascii="Times New Roman"/>
                <w:sz w:val="20"/>
              </w:rPr>
            </w:pPr>
          </w:p>
        </w:tc>
        <w:tc>
          <w:tcPr>
            <w:tcW w:w="5397" w:type="dxa"/>
          </w:tcPr>
          <w:p w14:paraId="40AB66FD" w14:textId="77777777" w:rsidR="00537CA8" w:rsidRPr="00537CA8" w:rsidRDefault="00537CA8" w:rsidP="00537CA8">
            <w:pPr>
              <w:spacing w:before="19"/>
              <w:ind w:left="18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0FA890EE" w14:textId="1A6C8C3B" w:rsidR="00537CA8" w:rsidRPr="00537CA8" w:rsidRDefault="00537CA8" w:rsidP="00537CA8">
            <w:pPr>
              <w:spacing w:before="19"/>
              <w:ind w:left="18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37CA8">
              <w:rPr>
                <w:rFonts w:ascii="Verdana" w:hAnsi="Verdana"/>
                <w:b/>
                <w:sz w:val="28"/>
                <w:szCs w:val="28"/>
              </w:rPr>
              <w:t>Règlement</w:t>
            </w:r>
            <w:r w:rsidRPr="00537CA8">
              <w:rPr>
                <w:rFonts w:ascii="Verdana" w:hAnsi="Verdana"/>
                <w:b/>
                <w:spacing w:val="-5"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intérieur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sélection</w:t>
            </w:r>
            <w:r w:rsidRPr="00537CA8">
              <w:rPr>
                <w:rFonts w:ascii="Verdana" w:hAnsi="Verdana"/>
                <w:b/>
                <w:spacing w:val="-3"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Printemps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IFAP</w:t>
            </w:r>
            <w:r w:rsidRPr="00537CA8">
              <w:rPr>
                <w:rFonts w:ascii="Verdana" w:hAnsi="Verdana"/>
                <w:b/>
                <w:spacing w:val="-4"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202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6</w:t>
            </w:r>
          </w:p>
          <w:p w14:paraId="007262B8" w14:textId="199B8EC2" w:rsidR="00537CA8" w:rsidRPr="00537CA8" w:rsidRDefault="00537CA8" w:rsidP="00537CA8">
            <w:pPr>
              <w:spacing w:before="19"/>
              <w:ind w:left="18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-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Lycée Valère Mathé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-</w:t>
            </w:r>
          </w:p>
          <w:p w14:paraId="455CC0CF" w14:textId="77777777" w:rsidR="00EB7AA6" w:rsidRPr="00537CA8" w:rsidRDefault="00EB7AA6" w:rsidP="00537CA8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25DA3FD" w14:textId="3FECD484" w:rsidR="00EB7AA6" w:rsidRDefault="00787972" w:rsidP="00537CA8">
            <w:pPr>
              <w:pStyle w:val="TableParagraph"/>
              <w:spacing w:before="7"/>
              <w:rPr>
                <w:rFonts w:ascii="Times New Roman"/>
                <w:sz w:val="34"/>
              </w:rPr>
            </w:pPr>
            <w:r>
              <w:rPr>
                <w:rFonts w:ascii="Times New Roman"/>
                <w:noProof/>
                <w:sz w:val="24"/>
                <w:lang w:eastAsia="fr-FR"/>
              </w:rPr>
              <w:drawing>
                <wp:anchor distT="0" distB="0" distL="114300" distR="114300" simplePos="0" relativeHeight="487589888" behindDoc="0" locked="0" layoutInCell="1" allowOverlap="1" wp14:anchorId="4B3F4956" wp14:editId="077E76E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72390</wp:posOffset>
                  </wp:positionV>
                  <wp:extent cx="1508760" cy="905510"/>
                  <wp:effectExtent l="0" t="0" r="0" b="889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 GRETA 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68CBC5" w14:textId="79BF6E06" w:rsidR="00EB7AA6" w:rsidRDefault="00EB7AA6" w:rsidP="00537CA8">
            <w:pPr>
              <w:pStyle w:val="TableParagraph"/>
              <w:ind w:left="712" w:right="581" w:hanging="116"/>
              <w:rPr>
                <w:rFonts w:ascii="Times New Roman"/>
                <w:sz w:val="24"/>
              </w:rPr>
            </w:pPr>
          </w:p>
        </w:tc>
      </w:tr>
    </w:tbl>
    <w:p w14:paraId="418C583E" w14:textId="77777777" w:rsidR="00EB7AA6" w:rsidRDefault="00EB7AA6">
      <w:pPr>
        <w:pStyle w:val="Corpsdetexte"/>
        <w:rPr>
          <w:rFonts w:ascii="Arial"/>
          <w:b/>
          <w:sz w:val="22"/>
        </w:rPr>
      </w:pPr>
    </w:p>
    <w:p w14:paraId="48943C1B" w14:textId="77777777" w:rsidR="00EB7AA6" w:rsidRDefault="001657F2">
      <w:pPr>
        <w:tabs>
          <w:tab w:val="left" w:pos="2092"/>
        </w:tabs>
        <w:spacing w:before="1"/>
        <w:ind w:left="6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Article 1</w:t>
      </w:r>
      <w:r>
        <w:rPr>
          <w:rFonts w:ascii="Arial" w:hAnsi="Arial"/>
          <w:b/>
          <w:sz w:val="20"/>
        </w:rPr>
        <w:tab/>
        <w:t>Cadrage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général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sélection</w:t>
      </w:r>
    </w:p>
    <w:p w14:paraId="79D2AA27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3EC2394B" w14:textId="61B14246" w:rsidR="00EB7AA6" w:rsidRPr="00537CA8" w:rsidRDefault="001657F2" w:rsidP="00537CA8">
      <w:pPr>
        <w:pStyle w:val="Corpsdetexte"/>
        <w:spacing w:before="94" w:line="242" w:lineRule="auto"/>
        <w:ind w:left="676"/>
        <w:rPr>
          <w:rFonts w:ascii="Arial" w:hAnsi="Arial"/>
          <w:b/>
        </w:rPr>
      </w:pPr>
      <w:r>
        <w:t>La</w:t>
      </w:r>
      <w:r>
        <w:rPr>
          <w:spacing w:val="14"/>
        </w:rPr>
        <w:t xml:space="preserve"> </w:t>
      </w:r>
      <w:r>
        <w:t>sélection</w:t>
      </w:r>
      <w:r>
        <w:rPr>
          <w:spacing w:val="16"/>
        </w:rPr>
        <w:t xml:space="preserve"> </w:t>
      </w:r>
      <w:r>
        <w:t>pour</w:t>
      </w:r>
      <w:r>
        <w:rPr>
          <w:spacing w:val="16"/>
        </w:rPr>
        <w:t xml:space="preserve"> </w:t>
      </w:r>
      <w:r>
        <w:t>entrer</w:t>
      </w:r>
      <w:r>
        <w:rPr>
          <w:spacing w:val="1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formation</w:t>
      </w:r>
      <w:r>
        <w:rPr>
          <w:spacing w:val="15"/>
        </w:rPr>
        <w:t xml:space="preserve"> </w:t>
      </w:r>
      <w:r>
        <w:t>est</w:t>
      </w:r>
      <w:r>
        <w:rPr>
          <w:spacing w:val="14"/>
        </w:rPr>
        <w:t xml:space="preserve"> </w:t>
      </w:r>
      <w:r>
        <w:t>organisée</w:t>
      </w:r>
      <w:r>
        <w:rPr>
          <w:spacing w:val="20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sein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chaque</w:t>
      </w:r>
      <w:r>
        <w:rPr>
          <w:spacing w:val="15"/>
        </w:rPr>
        <w:t xml:space="preserve"> </w:t>
      </w:r>
      <w:r>
        <w:t>institut</w:t>
      </w:r>
      <w:r>
        <w:rPr>
          <w:spacing w:val="18"/>
        </w:rPr>
        <w:t xml:space="preserve"> </w:t>
      </w:r>
      <w:r>
        <w:t>selon</w:t>
      </w:r>
      <w:r>
        <w:rPr>
          <w:spacing w:val="17"/>
        </w:rPr>
        <w:t xml:space="preserve"> </w:t>
      </w:r>
      <w:r>
        <w:t>une</w:t>
      </w:r>
      <w:r>
        <w:rPr>
          <w:spacing w:val="12"/>
        </w:rPr>
        <w:t xml:space="preserve"> </w:t>
      </w:r>
      <w:r>
        <w:rPr>
          <w:rFonts w:ascii="Arial" w:hAnsi="Arial"/>
          <w:b/>
        </w:rPr>
        <w:t>procédure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régionale.</w:t>
      </w:r>
    </w:p>
    <w:p w14:paraId="3C1CCF4F" w14:textId="77777777" w:rsidR="00EB7AA6" w:rsidRDefault="00EB7AA6">
      <w:pPr>
        <w:pStyle w:val="Corpsdetexte"/>
        <w:spacing w:before="7"/>
        <w:rPr>
          <w:rFonts w:ascii="Arial"/>
          <w:b/>
          <w:sz w:val="17"/>
        </w:rPr>
      </w:pPr>
    </w:p>
    <w:p w14:paraId="3849D41B" w14:textId="77777777" w:rsidR="00EB7AA6" w:rsidRDefault="001657F2">
      <w:pPr>
        <w:pStyle w:val="Titre1"/>
        <w:tabs>
          <w:tab w:val="left" w:pos="2092"/>
        </w:tabs>
      </w:pPr>
      <w:r>
        <w:rPr>
          <w:u w:val="single"/>
        </w:rPr>
        <w:t>Article 2</w:t>
      </w:r>
      <w:r>
        <w:tab/>
        <w:t>Informations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candidats</w:t>
      </w:r>
    </w:p>
    <w:p w14:paraId="035AD173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20064A5A" w14:textId="4660AC47" w:rsidR="00EB7AA6" w:rsidRDefault="001657F2" w:rsidP="00537CA8">
      <w:pPr>
        <w:pStyle w:val="Corpsdetexte"/>
        <w:spacing w:before="93"/>
        <w:ind w:left="676" w:right="671"/>
        <w:jc w:val="both"/>
        <w:rPr>
          <w:rFonts w:ascii="Arial" w:hAnsi="Arial"/>
          <w:b/>
        </w:rPr>
      </w:pPr>
      <w:r>
        <w:rPr>
          <w:spacing w:val="-1"/>
        </w:rPr>
        <w:t>Tous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16"/>
        </w:rPr>
        <w:t xml:space="preserve"> </w:t>
      </w:r>
      <w:r>
        <w:rPr>
          <w:spacing w:val="-1"/>
        </w:rPr>
        <w:t>IFAP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Région</w:t>
      </w:r>
      <w:r>
        <w:rPr>
          <w:spacing w:val="-15"/>
        </w:rPr>
        <w:t xml:space="preserve"> </w:t>
      </w:r>
      <w:r>
        <w:t>Pays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Loire</w:t>
      </w:r>
      <w:r>
        <w:rPr>
          <w:spacing w:val="-9"/>
        </w:rPr>
        <w:t xml:space="preserve"> </w:t>
      </w:r>
      <w:r>
        <w:t>informent,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même</w:t>
      </w:r>
      <w:r>
        <w:rPr>
          <w:spacing w:val="-15"/>
        </w:rPr>
        <w:t xml:space="preserve"> </w:t>
      </w:r>
      <w:r>
        <w:t>date,</w:t>
      </w:r>
      <w:r>
        <w:rPr>
          <w:spacing w:val="-13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candidats</w:t>
      </w:r>
      <w:r>
        <w:rPr>
          <w:spacing w:val="-11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modalités</w:t>
      </w:r>
      <w:r>
        <w:rPr>
          <w:spacing w:val="-53"/>
        </w:rPr>
        <w:t xml:space="preserve"> </w:t>
      </w:r>
      <w:r>
        <w:t>d'organisation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sélection,</w:t>
      </w:r>
      <w:r>
        <w:rPr>
          <w:spacing w:val="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ouvertes</w:t>
      </w:r>
      <w:r>
        <w:rPr>
          <w:spacing w:val="-6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calendrier</w:t>
      </w:r>
      <w:r>
        <w:rPr>
          <w:spacing w:val="-3"/>
        </w:rPr>
        <w:t xml:space="preserve"> </w:t>
      </w:r>
      <w:r>
        <w:t>prévisionnel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publication</w:t>
      </w:r>
      <w:r>
        <w:rPr>
          <w:spacing w:val="-53"/>
        </w:rPr>
        <w:t xml:space="preserve"> </w:t>
      </w:r>
      <w:r>
        <w:t>des résultats. Cette date commune est définie par l’ARS en concertation avec la Région et les IFAP.</w:t>
      </w:r>
      <w:r>
        <w:rPr>
          <w:spacing w:val="1"/>
        </w:rPr>
        <w:t xml:space="preserve"> </w:t>
      </w:r>
      <w:r>
        <w:t>L’information</w:t>
      </w:r>
      <w:r>
        <w:rPr>
          <w:spacing w:val="-5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candidats</w:t>
      </w:r>
      <w:r>
        <w:rPr>
          <w:spacing w:val="-2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tous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avant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limite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dépôt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dossiers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fixée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selon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 calendrier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régional.</w:t>
      </w:r>
      <w:r w:rsidR="00537CA8">
        <w:rPr>
          <w:rFonts w:ascii="Arial" w:hAnsi="Arial"/>
          <w:b/>
        </w:rPr>
        <w:t xml:space="preserve"> </w:t>
      </w:r>
      <w:r w:rsidRPr="00537CA8">
        <w:rPr>
          <w:b/>
        </w:rPr>
        <w:t>Seuls</w:t>
      </w:r>
      <w:r w:rsidRPr="00537CA8">
        <w:rPr>
          <w:b/>
          <w:spacing w:val="-1"/>
        </w:rPr>
        <w:t xml:space="preserve"> </w:t>
      </w:r>
      <w:r w:rsidRPr="00537CA8">
        <w:rPr>
          <w:b/>
        </w:rPr>
        <w:t>les</w:t>
      </w:r>
      <w:r w:rsidRPr="00537CA8">
        <w:rPr>
          <w:b/>
          <w:spacing w:val="-5"/>
        </w:rPr>
        <w:t xml:space="preserve"> </w:t>
      </w:r>
      <w:r w:rsidRPr="00537CA8">
        <w:rPr>
          <w:b/>
        </w:rPr>
        <w:t>candidats</w:t>
      </w:r>
      <w:r w:rsidRPr="00537CA8">
        <w:rPr>
          <w:b/>
          <w:spacing w:val="-2"/>
        </w:rPr>
        <w:t xml:space="preserve"> </w:t>
      </w:r>
      <w:r w:rsidRPr="00537CA8">
        <w:rPr>
          <w:b/>
        </w:rPr>
        <w:t>pour</w:t>
      </w:r>
      <w:r w:rsidRPr="00537CA8">
        <w:rPr>
          <w:b/>
          <w:spacing w:val="-4"/>
        </w:rPr>
        <w:t xml:space="preserve"> </w:t>
      </w:r>
      <w:r w:rsidRPr="00537CA8">
        <w:rPr>
          <w:b/>
        </w:rPr>
        <w:t>la</w:t>
      </w:r>
      <w:r w:rsidRPr="00537CA8">
        <w:rPr>
          <w:b/>
          <w:spacing w:val="-5"/>
        </w:rPr>
        <w:t xml:space="preserve"> </w:t>
      </w:r>
      <w:r w:rsidRPr="00537CA8">
        <w:rPr>
          <w:b/>
        </w:rPr>
        <w:t>voie</w:t>
      </w:r>
      <w:r w:rsidRPr="00537CA8">
        <w:rPr>
          <w:b/>
          <w:spacing w:val="-5"/>
        </w:rPr>
        <w:t xml:space="preserve"> </w:t>
      </w:r>
      <w:r w:rsidRPr="00537CA8">
        <w:rPr>
          <w:b/>
        </w:rPr>
        <w:t>de</w:t>
      </w:r>
      <w:r w:rsidRPr="00537CA8">
        <w:rPr>
          <w:b/>
          <w:spacing w:val="-2"/>
        </w:rPr>
        <w:t xml:space="preserve"> </w:t>
      </w:r>
      <w:r w:rsidRPr="00537CA8">
        <w:rPr>
          <w:b/>
        </w:rPr>
        <w:t>l’apprentissage,</w:t>
      </w:r>
      <w:r w:rsidRPr="00537CA8">
        <w:rPr>
          <w:b/>
          <w:spacing w:val="-5"/>
        </w:rPr>
        <w:t xml:space="preserve"> </w:t>
      </w:r>
      <w:r w:rsidRPr="00537CA8">
        <w:rPr>
          <w:b/>
        </w:rPr>
        <w:t>avec</w:t>
      </w:r>
      <w:r w:rsidRPr="00537CA8">
        <w:rPr>
          <w:b/>
          <w:spacing w:val="-5"/>
        </w:rPr>
        <w:t xml:space="preserve"> </w:t>
      </w:r>
      <w:r w:rsidRPr="00537CA8">
        <w:rPr>
          <w:b/>
        </w:rPr>
        <w:t>un</w:t>
      </w:r>
      <w:r w:rsidRPr="00537CA8">
        <w:rPr>
          <w:b/>
          <w:spacing w:val="-1"/>
        </w:rPr>
        <w:t xml:space="preserve"> </w:t>
      </w:r>
      <w:r w:rsidRPr="00537CA8">
        <w:rPr>
          <w:b/>
        </w:rPr>
        <w:t>contrat</w:t>
      </w:r>
      <w:r w:rsidRPr="00537CA8">
        <w:rPr>
          <w:b/>
          <w:spacing w:val="-1"/>
        </w:rPr>
        <w:t xml:space="preserve"> </w:t>
      </w:r>
      <w:r w:rsidRPr="00537CA8">
        <w:rPr>
          <w:b/>
        </w:rPr>
        <w:t>ou</w:t>
      </w:r>
      <w:r w:rsidRPr="00537CA8">
        <w:rPr>
          <w:b/>
          <w:spacing w:val="-1"/>
        </w:rPr>
        <w:t xml:space="preserve"> </w:t>
      </w:r>
      <w:r w:rsidRPr="00537CA8">
        <w:rPr>
          <w:b/>
        </w:rPr>
        <w:t>une</w:t>
      </w:r>
      <w:r w:rsidRPr="00537CA8">
        <w:rPr>
          <w:b/>
          <w:spacing w:val="-2"/>
        </w:rPr>
        <w:t xml:space="preserve"> </w:t>
      </w:r>
      <w:r w:rsidRPr="00537CA8">
        <w:rPr>
          <w:b/>
        </w:rPr>
        <w:t>attestation</w:t>
      </w:r>
      <w:r w:rsidR="00537CA8" w:rsidRPr="00537CA8">
        <w:rPr>
          <w:b/>
        </w:rPr>
        <w:t xml:space="preserve"> </w:t>
      </w:r>
      <w:r>
        <w:rPr>
          <w:rFonts w:ascii="Arial" w:hAnsi="Arial"/>
          <w:b/>
        </w:rPr>
        <w:t>d’engagement d’un employeur, ne sont pas soumis à ce calendrier et peuvent candidater toute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l’année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auprès de l’IFAP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proposant l’offre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formation.</w:t>
      </w:r>
    </w:p>
    <w:p w14:paraId="3D9A4791" w14:textId="68486D37" w:rsidR="00EB7AA6" w:rsidRPr="00537CA8" w:rsidRDefault="001657F2" w:rsidP="00537CA8">
      <w:pPr>
        <w:pStyle w:val="Corpsdetexte"/>
        <w:spacing w:line="242" w:lineRule="auto"/>
        <w:ind w:left="676" w:right="1362"/>
      </w:pPr>
      <w:r>
        <w:t>Par conséquent, les candidats en apprentissage sans contrat, les candidats pour un contrat de</w:t>
      </w:r>
      <w:r>
        <w:rPr>
          <w:spacing w:val="-53"/>
        </w:rPr>
        <w:t xml:space="preserve"> </w:t>
      </w:r>
      <w:r>
        <w:t>professionnalisation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soumis</w:t>
      </w:r>
      <w:r>
        <w:rPr>
          <w:spacing w:val="-1"/>
        </w:rPr>
        <w:t xml:space="preserve"> </w:t>
      </w:r>
      <w:r>
        <w:t>au calendrier de</w:t>
      </w:r>
      <w:r>
        <w:rPr>
          <w:spacing w:val="-1"/>
        </w:rPr>
        <w:t xml:space="preserve"> </w:t>
      </w:r>
      <w:r>
        <w:t>sélection.</w:t>
      </w:r>
    </w:p>
    <w:p w14:paraId="62B863DC" w14:textId="77777777" w:rsidR="00EB7AA6" w:rsidRDefault="001657F2">
      <w:pPr>
        <w:pStyle w:val="Titre1"/>
        <w:tabs>
          <w:tab w:val="left" w:pos="2092"/>
        </w:tabs>
        <w:spacing w:before="176"/>
      </w:pPr>
      <w:r>
        <w:rPr>
          <w:u w:val="single"/>
        </w:rPr>
        <w:t>Article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tab/>
        <w:t>Conditions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</w:t>
      </w:r>
    </w:p>
    <w:p w14:paraId="56DBD51F" w14:textId="77777777" w:rsidR="00EB7AA6" w:rsidRDefault="00EB7AA6">
      <w:pPr>
        <w:pStyle w:val="Corpsdetexte"/>
        <w:rPr>
          <w:rFonts w:ascii="Arial"/>
          <w:b/>
        </w:rPr>
      </w:pPr>
    </w:p>
    <w:p w14:paraId="777C64F0" w14:textId="77777777" w:rsidR="00EB7AA6" w:rsidRDefault="001657F2">
      <w:pPr>
        <w:pStyle w:val="Corpsdetexte"/>
        <w:spacing w:before="1" w:line="242" w:lineRule="auto"/>
        <w:ind w:left="676" w:right="675"/>
        <w:jc w:val="both"/>
      </w:pPr>
      <w:r>
        <w:t>La fiche pour l’accès à la formation conduisant au Diplôme d’état d’auxiliaire de puériculture est</w:t>
      </w:r>
      <w:r>
        <w:rPr>
          <w:spacing w:val="1"/>
        </w:rPr>
        <w:t xml:space="preserve"> </w:t>
      </w:r>
      <w:r>
        <w:t>régionale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elle</w:t>
      </w:r>
      <w:r>
        <w:rPr>
          <w:spacing w:val="2"/>
        </w:rPr>
        <w:t xml:space="preserve"> </w:t>
      </w:r>
      <w:r>
        <w:t>est donc</w:t>
      </w:r>
      <w:r>
        <w:rPr>
          <w:spacing w:val="-1"/>
        </w:rPr>
        <w:t xml:space="preserve"> </w:t>
      </w:r>
      <w:r>
        <w:t>utilisée</w:t>
      </w:r>
      <w:r>
        <w:rPr>
          <w:spacing w:val="-3"/>
        </w:rPr>
        <w:t xml:space="preserve"> </w:t>
      </w:r>
      <w:r>
        <w:t>par l'ensemble</w:t>
      </w:r>
      <w:r>
        <w:rPr>
          <w:spacing w:val="-1"/>
        </w:rPr>
        <w:t xml:space="preserve"> </w:t>
      </w:r>
      <w:r>
        <w:t>des IFAP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Région des</w:t>
      </w:r>
      <w:r>
        <w:rPr>
          <w:spacing w:val="-1"/>
        </w:rPr>
        <w:t xml:space="preserve"> </w:t>
      </w:r>
      <w:r>
        <w:t>Pays de</w:t>
      </w:r>
      <w:r>
        <w:rPr>
          <w:spacing w:val="-1"/>
        </w:rPr>
        <w:t xml:space="preserve"> </w:t>
      </w:r>
      <w:r>
        <w:t>la Loire.</w:t>
      </w:r>
    </w:p>
    <w:p w14:paraId="7A3930DD" w14:textId="77777777" w:rsidR="00EB7AA6" w:rsidRDefault="001657F2">
      <w:pPr>
        <w:pStyle w:val="Corpsdetexte"/>
        <w:ind w:left="676" w:right="671"/>
        <w:jc w:val="both"/>
      </w:pPr>
      <w:r>
        <w:t>Elle existe sous deux versions : une pour les candidats désirant suivre la formation par la voie scolaire</w:t>
      </w:r>
      <w:r>
        <w:rPr>
          <w:spacing w:val="-53"/>
        </w:rPr>
        <w:t xml:space="preserve"> </w:t>
      </w:r>
      <w:r>
        <w:t>et une seconde réservée aux personnes souhaitant suivre la formation par la voie de l’apprentissage,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celles</w:t>
      </w:r>
      <w:r>
        <w:rPr>
          <w:spacing w:val="1"/>
        </w:rPr>
        <w:t xml:space="preserve"> </w:t>
      </w:r>
      <w:r>
        <w:t>sélectionnées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l’issue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entretien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employeur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</w:t>
      </w:r>
      <w:r>
        <w:rPr>
          <w:spacing w:val="1"/>
        </w:rPr>
        <w:t xml:space="preserve"> </w:t>
      </w:r>
      <w:r>
        <w:t>d’apprentissage.</w:t>
      </w:r>
    </w:p>
    <w:p w14:paraId="7F147ADA" w14:textId="77777777" w:rsidR="00EB7AA6" w:rsidRDefault="00EB7AA6">
      <w:pPr>
        <w:pStyle w:val="Corpsdetexte"/>
        <w:spacing w:before="9"/>
        <w:rPr>
          <w:sz w:val="19"/>
        </w:rPr>
      </w:pPr>
    </w:p>
    <w:p w14:paraId="4FBA050A" w14:textId="77777777" w:rsidR="00EB7AA6" w:rsidRDefault="001657F2">
      <w:pPr>
        <w:pStyle w:val="Titre1"/>
        <w:spacing w:line="229" w:lineRule="exact"/>
        <w:jc w:val="both"/>
      </w:pPr>
      <w:r>
        <w:t>L’</w:t>
      </w:r>
      <w:proofErr w:type="spellStart"/>
      <w:r>
        <w:t>intéressé.e</w:t>
      </w:r>
      <w:proofErr w:type="spellEnd"/>
      <w:r>
        <w:rPr>
          <w:spacing w:val="-3"/>
        </w:rPr>
        <w:t xml:space="preserve"> </w:t>
      </w:r>
      <w:r>
        <w:t>veille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candidater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l’IFAP</w:t>
      </w:r>
      <w:r>
        <w:rPr>
          <w:spacing w:val="-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propose la</w:t>
      </w:r>
      <w:r>
        <w:rPr>
          <w:spacing w:val="-1"/>
        </w:rPr>
        <w:t xml:space="preserve"> </w:t>
      </w:r>
      <w:r>
        <w:t>voie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souhaitée.</w:t>
      </w:r>
    </w:p>
    <w:p w14:paraId="2E60369D" w14:textId="77777777" w:rsidR="00EB7AA6" w:rsidRDefault="001657F2">
      <w:pPr>
        <w:pStyle w:val="Corpsdetexte"/>
        <w:ind w:left="676" w:right="672"/>
        <w:jc w:val="both"/>
      </w:pPr>
      <w:r>
        <w:t xml:space="preserve">Conformément à l’article 14. </w:t>
      </w:r>
      <w:proofErr w:type="gramStart"/>
      <w:r>
        <w:t>de</w:t>
      </w:r>
      <w:proofErr w:type="gramEnd"/>
      <w:r>
        <w:t xml:space="preserve"> l’Arrêté du 10 juin 2021 portant dispositions relatives aux autorisations</w:t>
      </w:r>
      <w:r>
        <w:rPr>
          <w:spacing w:val="-5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instituts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écoles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paramédicales ,</w:t>
      </w:r>
      <w:r>
        <w:rPr>
          <w:spacing w:val="-6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où</w:t>
      </w:r>
      <w:r>
        <w:rPr>
          <w:spacing w:val="44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Aucune</w:t>
      </w:r>
      <w:r>
        <w:rPr>
          <w:spacing w:val="-7"/>
        </w:rPr>
        <w:t xml:space="preserve"> </w:t>
      </w:r>
      <w:r>
        <w:t>(…)</w:t>
      </w:r>
      <w:r>
        <w:rPr>
          <w:spacing w:val="-8"/>
        </w:rPr>
        <w:t xml:space="preserve"> </w:t>
      </w:r>
      <w:r>
        <w:t>mention</w:t>
      </w:r>
      <w:r>
        <w:rPr>
          <w:spacing w:val="-4"/>
        </w:rPr>
        <w:t xml:space="preserve"> </w:t>
      </w:r>
      <w:r>
        <w:t>visant</w:t>
      </w:r>
      <w:r>
        <w:rPr>
          <w:spacing w:val="-53"/>
        </w:rPr>
        <w:t xml:space="preserve"> </w:t>
      </w:r>
      <w:r>
        <w:t>à quantifier une ou plusieurs catégories de publics que l'établissement peut accueillir ne doit figurer</w:t>
      </w:r>
      <w:r>
        <w:rPr>
          <w:spacing w:val="1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décision</w:t>
      </w:r>
      <w:r>
        <w:rPr>
          <w:spacing w:val="-8"/>
        </w:rPr>
        <w:t xml:space="preserve"> </w:t>
      </w:r>
      <w:r>
        <w:t>d'autorisation</w:t>
      </w:r>
      <w:r>
        <w:rPr>
          <w:spacing w:val="34"/>
        </w:rPr>
        <w:t xml:space="preserve"> </w:t>
      </w:r>
      <w:r>
        <w:t>(…)</w:t>
      </w:r>
      <w:r>
        <w:rPr>
          <w:spacing w:val="3"/>
        </w:rPr>
        <w:t xml:space="preserve"> </w:t>
      </w:r>
      <w:r>
        <w:t>»,</w:t>
      </w:r>
      <w:r>
        <w:rPr>
          <w:spacing w:val="-9"/>
        </w:rPr>
        <w:t xml:space="preserve"> </w:t>
      </w:r>
      <w:r>
        <w:t>l’IFAP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distinguer,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pour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voie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scolaire,</w:t>
      </w:r>
      <w:r>
        <w:rPr>
          <w:rFonts w:ascii="Arial" w:hAnsi="Arial"/>
          <w:b/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CC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CNC</w:t>
      </w:r>
      <w:r>
        <w:rPr>
          <w:spacing w:val="-53"/>
        </w:rPr>
        <w:t xml:space="preserve"> </w:t>
      </w:r>
      <w:r>
        <w:t>ou encore des places en fonction des profils des candidats, à l’exception des IFAP intégrés à un</w:t>
      </w:r>
      <w:r>
        <w:rPr>
          <w:spacing w:val="1"/>
        </w:rPr>
        <w:t xml:space="preserve"> </w:t>
      </w:r>
      <w:r>
        <w:t>groupement. Dans ce cas, une offre spécifique est possible et répartie entre les IFAP du groupement.</w:t>
      </w:r>
      <w:r>
        <w:rPr>
          <w:spacing w:val="1"/>
        </w:rPr>
        <w:t xml:space="preserve"> </w:t>
      </w:r>
      <w:r>
        <w:t>L’offre globale du groupement doit répondre, dans tous les cas, à tous les profils de candidats par la</w:t>
      </w:r>
      <w:r>
        <w:rPr>
          <w:spacing w:val="1"/>
        </w:rPr>
        <w:t xml:space="preserve"> </w:t>
      </w:r>
      <w:r>
        <w:t>voie</w:t>
      </w:r>
      <w:r>
        <w:rPr>
          <w:spacing w:val="-1"/>
        </w:rPr>
        <w:t xml:space="preserve"> </w:t>
      </w:r>
      <w:r>
        <w:t>scolaire</w:t>
      </w:r>
      <w:r>
        <w:rPr>
          <w:spacing w:val="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être communiquée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l’ouverture</w:t>
      </w:r>
      <w:r>
        <w:rPr>
          <w:spacing w:val="-4"/>
        </w:rPr>
        <w:t xml:space="preserve"> </w:t>
      </w:r>
      <w:r>
        <w:t>de la sélection.</w:t>
      </w:r>
    </w:p>
    <w:p w14:paraId="3C1BE0AE" w14:textId="77777777" w:rsidR="00EB7AA6" w:rsidRDefault="001657F2">
      <w:pPr>
        <w:pStyle w:val="Corpsdetexte"/>
        <w:ind w:left="676" w:right="674"/>
        <w:jc w:val="both"/>
      </w:pPr>
      <w:r>
        <w:t>Les places réservées à la FPC correspondent quant à elles à un minimum (et non un plafond) de 20%</w:t>
      </w:r>
      <w:r>
        <w:rPr>
          <w:spacing w:val="-5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Région</w:t>
      </w:r>
      <w:r>
        <w:rPr>
          <w:spacing w:val="1"/>
        </w:rPr>
        <w:t xml:space="preserve"> </w:t>
      </w:r>
      <w:r>
        <w:t>Pays de</w:t>
      </w:r>
      <w:r>
        <w:rPr>
          <w:spacing w:val="-1"/>
        </w:rPr>
        <w:t xml:space="preserve"> </w:t>
      </w:r>
      <w:r>
        <w:t>la Loire</w:t>
      </w:r>
      <w:r>
        <w:rPr>
          <w:spacing w:val="3"/>
        </w:rPr>
        <w:t xml:space="preserve"> </w:t>
      </w:r>
      <w:r>
        <w:t>(cf.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12 nouveau</w:t>
      </w:r>
      <w:r>
        <w:rPr>
          <w:spacing w:val="2"/>
        </w:rPr>
        <w:t xml:space="preserve"> </w:t>
      </w:r>
      <w:r>
        <w:t>de l’arrêté du</w:t>
      </w:r>
      <w:r>
        <w:rPr>
          <w:spacing w:val="-1"/>
        </w:rPr>
        <w:t xml:space="preserve"> </w:t>
      </w:r>
      <w:r>
        <w:t>12 avril</w:t>
      </w:r>
      <w:r>
        <w:rPr>
          <w:spacing w:val="-2"/>
        </w:rPr>
        <w:t xml:space="preserve"> </w:t>
      </w:r>
      <w:r>
        <w:t>2021).</w:t>
      </w:r>
    </w:p>
    <w:p w14:paraId="163B8913" w14:textId="77777777" w:rsidR="00537CA8" w:rsidRPr="00537CA8" w:rsidRDefault="00537CA8">
      <w:pPr>
        <w:spacing w:before="81" w:line="242" w:lineRule="auto"/>
        <w:ind w:left="676" w:right="574"/>
        <w:rPr>
          <w:sz w:val="8"/>
          <w:szCs w:val="8"/>
        </w:rPr>
      </w:pPr>
    </w:p>
    <w:p w14:paraId="234258D0" w14:textId="465717DE" w:rsidR="00EB7AA6" w:rsidRDefault="001657F2">
      <w:pPr>
        <w:spacing w:before="81" w:line="242" w:lineRule="auto"/>
        <w:ind w:left="676" w:right="574"/>
        <w:rPr>
          <w:rFonts w:ascii="Arial" w:hAnsi="Arial"/>
          <w:b/>
          <w:sz w:val="20"/>
        </w:rPr>
      </w:pPr>
      <w:r>
        <w:rPr>
          <w:sz w:val="20"/>
        </w:rPr>
        <w:t>1°-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Pour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voie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scolaire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décidé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chaque</w:t>
      </w:r>
      <w:r>
        <w:rPr>
          <w:spacing w:val="-5"/>
          <w:sz w:val="20"/>
        </w:rPr>
        <w:t xml:space="preserve"> </w:t>
      </w:r>
      <w:r>
        <w:rPr>
          <w:sz w:val="20"/>
        </w:rPr>
        <w:t>candidat</w:t>
      </w:r>
      <w:r>
        <w:rPr>
          <w:spacing w:val="-9"/>
          <w:sz w:val="20"/>
        </w:rPr>
        <w:t xml:space="preserve"> </w:t>
      </w:r>
      <w:r>
        <w:rPr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z w:val="20"/>
        </w:rPr>
        <w:t>peut</w:t>
      </w:r>
      <w:r>
        <w:rPr>
          <w:spacing w:val="-5"/>
          <w:sz w:val="20"/>
        </w:rPr>
        <w:t xml:space="preserve"> </w:t>
      </w:r>
      <w:r>
        <w:rPr>
          <w:sz w:val="20"/>
        </w:rPr>
        <w:t>présenter</w:t>
      </w:r>
      <w:r>
        <w:rPr>
          <w:spacing w:val="-5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dossier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seul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IFAP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département.</w:t>
      </w:r>
    </w:p>
    <w:p w14:paraId="4355F443" w14:textId="77777777" w:rsidR="00EB7AA6" w:rsidRDefault="001657F2">
      <w:pPr>
        <w:pStyle w:val="Corpsdetexte"/>
        <w:spacing w:line="242" w:lineRule="auto"/>
        <w:ind w:left="676" w:right="574"/>
      </w:pP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plusieurs</w:t>
      </w:r>
      <w:r>
        <w:rPr>
          <w:spacing w:val="-4"/>
        </w:rPr>
        <w:t xml:space="preserve"> </w:t>
      </w:r>
      <w:r>
        <w:t>IFAP</w:t>
      </w:r>
      <w:r>
        <w:rPr>
          <w:spacing w:val="-6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département,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pris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connaître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décision définitive du candidat</w:t>
      </w:r>
      <w:r>
        <w:rPr>
          <w:spacing w:val="4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 choix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l'IFAP</w:t>
      </w:r>
      <w:r>
        <w:rPr>
          <w:spacing w:val="-1"/>
        </w:rPr>
        <w:t xml:space="preserve"> </w:t>
      </w:r>
      <w:r>
        <w:t>retenu.</w:t>
      </w:r>
    </w:p>
    <w:p w14:paraId="538879DE" w14:textId="77777777" w:rsidR="00EB7AA6" w:rsidRDefault="00EB7AA6">
      <w:pPr>
        <w:pStyle w:val="Corpsdetexte"/>
        <w:spacing w:before="4"/>
        <w:rPr>
          <w:sz w:val="19"/>
        </w:rPr>
      </w:pPr>
    </w:p>
    <w:p w14:paraId="35B81716" w14:textId="77777777" w:rsidR="00EB7AA6" w:rsidRDefault="001657F2">
      <w:pPr>
        <w:pStyle w:val="Corpsdetexte"/>
        <w:spacing w:line="229" w:lineRule="exact"/>
        <w:ind w:left="676"/>
      </w:pPr>
      <w:r>
        <w:rPr>
          <w:u w:val="single"/>
        </w:rPr>
        <w:t>Cas</w:t>
      </w:r>
      <w:r>
        <w:rPr>
          <w:spacing w:val="-2"/>
          <w:u w:val="single"/>
        </w:rPr>
        <w:t xml:space="preserve"> </w:t>
      </w:r>
      <w:r>
        <w:rPr>
          <w:u w:val="single"/>
        </w:rPr>
        <w:t>spécifique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groupement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pour la</w:t>
      </w:r>
      <w:r>
        <w:rPr>
          <w:spacing w:val="-2"/>
          <w:u w:val="single"/>
        </w:rPr>
        <w:t xml:space="preserve"> </w:t>
      </w:r>
      <w:r>
        <w:rPr>
          <w:u w:val="single"/>
        </w:rPr>
        <w:t>voie</w:t>
      </w:r>
      <w:r>
        <w:rPr>
          <w:spacing w:val="-5"/>
          <w:u w:val="single"/>
        </w:rPr>
        <w:t xml:space="preserve"> </w:t>
      </w:r>
      <w:r>
        <w:rPr>
          <w:u w:val="single"/>
        </w:rPr>
        <w:t>scolaire</w:t>
      </w:r>
      <w:r>
        <w:rPr>
          <w:spacing w:val="4"/>
          <w:u w:val="single"/>
        </w:rPr>
        <w:t xml:space="preserve"> </w:t>
      </w:r>
      <w:r>
        <w:rPr>
          <w:u w:val="single"/>
        </w:rPr>
        <w:t>:</w:t>
      </w:r>
    </w:p>
    <w:p w14:paraId="725A6DDF" w14:textId="77777777" w:rsidR="00EB7AA6" w:rsidRDefault="001657F2">
      <w:pPr>
        <w:pStyle w:val="Corpsdetexte"/>
        <w:spacing w:line="242" w:lineRule="auto"/>
        <w:ind w:left="676" w:right="574"/>
      </w:pPr>
      <w:r>
        <w:t>Le</w:t>
      </w:r>
      <w:r>
        <w:rPr>
          <w:spacing w:val="6"/>
        </w:rPr>
        <w:t xml:space="preserve"> </w:t>
      </w:r>
      <w:r>
        <w:t>cadrage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groupement</w:t>
      </w:r>
      <w:r>
        <w:rPr>
          <w:spacing w:val="2"/>
        </w:rPr>
        <w:t xml:space="preserve"> </w:t>
      </w:r>
      <w:r>
        <w:t>définit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possibilité</w:t>
      </w:r>
      <w:r>
        <w:rPr>
          <w:spacing w:val="7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candidat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prioriser</w:t>
      </w:r>
      <w:r>
        <w:rPr>
          <w:spacing w:val="7"/>
        </w:rPr>
        <w:t xml:space="preserve"> </w:t>
      </w:r>
      <w:r>
        <w:t>ses</w:t>
      </w:r>
      <w:r>
        <w:rPr>
          <w:spacing w:val="6"/>
        </w:rPr>
        <w:t xml:space="preserve"> </w:t>
      </w:r>
      <w:r>
        <w:t>demandes</w:t>
      </w:r>
      <w:r>
        <w:rPr>
          <w:spacing w:val="2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de l’offre</w:t>
      </w:r>
      <w:r>
        <w:rPr>
          <w:spacing w:val="-3"/>
        </w:rPr>
        <w:t xml:space="preserve"> </w:t>
      </w:r>
      <w:r>
        <w:t>proposée par le groupement.</w:t>
      </w:r>
    </w:p>
    <w:p w14:paraId="1235FDC6" w14:textId="77777777" w:rsidR="00EB7AA6" w:rsidRDefault="00EB7AA6">
      <w:pPr>
        <w:pStyle w:val="Corpsdetexte"/>
        <w:spacing w:before="8"/>
        <w:rPr>
          <w:sz w:val="19"/>
        </w:rPr>
      </w:pPr>
    </w:p>
    <w:p w14:paraId="3C554EDA" w14:textId="77777777" w:rsidR="00EB7AA6" w:rsidRDefault="001657F2">
      <w:pPr>
        <w:spacing w:before="1"/>
        <w:ind w:left="676" w:right="574"/>
        <w:rPr>
          <w:sz w:val="20"/>
        </w:rPr>
      </w:pPr>
      <w:r>
        <w:rPr>
          <w:sz w:val="20"/>
        </w:rPr>
        <w:t>2°-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>Pour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voie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l’apprentissage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une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seule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inscription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est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sollicitée,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sur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Région,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institut</w:t>
      </w:r>
      <w:r>
        <w:rPr>
          <w:rFonts w:ascii="Arial" w:hAnsi="Arial"/>
          <w:b/>
          <w:spacing w:val="-1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formation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habilité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délivrer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actions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formation</w:t>
      </w:r>
      <w:r>
        <w:rPr>
          <w:spacing w:val="-11"/>
          <w:sz w:val="20"/>
        </w:rPr>
        <w:t xml:space="preserve"> </w:t>
      </w:r>
      <w:r>
        <w:rPr>
          <w:sz w:val="20"/>
        </w:rPr>
        <w:t>par</w:t>
      </w:r>
      <w:r>
        <w:rPr>
          <w:spacing w:val="-11"/>
          <w:sz w:val="20"/>
        </w:rPr>
        <w:t xml:space="preserve"> </w:t>
      </w:r>
      <w:r>
        <w:rPr>
          <w:sz w:val="20"/>
        </w:rPr>
        <w:t>apprentissage,</w:t>
      </w:r>
      <w:r>
        <w:rPr>
          <w:spacing w:val="-12"/>
          <w:sz w:val="20"/>
        </w:rPr>
        <w:t xml:space="preserve"> </w:t>
      </w:r>
      <w:r>
        <w:rPr>
          <w:sz w:val="20"/>
        </w:rPr>
        <w:t>au</w:t>
      </w:r>
      <w:r>
        <w:rPr>
          <w:spacing w:val="-10"/>
          <w:sz w:val="20"/>
        </w:rPr>
        <w:t xml:space="preserve"> </w:t>
      </w:r>
      <w:r>
        <w:rPr>
          <w:sz w:val="20"/>
        </w:rPr>
        <w:t>sens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l’article</w:t>
      </w:r>
    </w:p>
    <w:p w14:paraId="2FBEC455" w14:textId="4EFF6859" w:rsidR="00EB7AA6" w:rsidRDefault="001657F2">
      <w:pPr>
        <w:pStyle w:val="Corpsdetexte"/>
        <w:ind w:left="676" w:right="68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5601ABB1" wp14:editId="19247BB2">
                <wp:simplePos x="0" y="0"/>
                <wp:positionH relativeFrom="page">
                  <wp:posOffset>2993390</wp:posOffset>
                </wp:positionH>
                <wp:positionV relativeFrom="paragraph">
                  <wp:posOffset>231140</wp:posOffset>
                </wp:positionV>
                <wp:extent cx="35560" cy="508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C9A116F" id="Rectangle 4" o:spid="_x0000_s1026" style="position:absolute;margin-left:235.7pt;margin-top:18.2pt;width:2.8pt;height:.4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izdAIAAPc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t>L.</w:t>
      </w:r>
      <w:r>
        <w:rPr>
          <w:spacing w:val="-6"/>
        </w:rPr>
        <w:t xml:space="preserve"> </w:t>
      </w:r>
      <w:r>
        <w:t>6211-2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autorisé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président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conseil</w:t>
      </w:r>
      <w:r>
        <w:rPr>
          <w:spacing w:val="-10"/>
        </w:rPr>
        <w:t xml:space="preserve"> </w:t>
      </w:r>
      <w:r>
        <w:t>régional</w:t>
      </w:r>
      <w:r>
        <w:rPr>
          <w:spacing w:val="-1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L.</w:t>
      </w:r>
      <w:r>
        <w:rPr>
          <w:spacing w:val="-53"/>
        </w:rPr>
        <w:t xml:space="preserve"> </w:t>
      </w:r>
      <w:r>
        <w:t>4383-3</w:t>
      </w:r>
      <w:r>
        <w:rPr>
          <w:spacing w:val="-4"/>
        </w:rPr>
        <w:t xml:space="preserve"> </w:t>
      </w:r>
      <w:r>
        <w:t>du code</w:t>
      </w:r>
      <w:r>
        <w:rPr>
          <w:spacing w:val="-4"/>
        </w:rPr>
        <w:t xml:space="preserve"> </w:t>
      </w:r>
      <w:r>
        <w:t>de la santé</w:t>
      </w:r>
      <w:r>
        <w:rPr>
          <w:spacing w:val="1"/>
        </w:rPr>
        <w:t xml:space="preserve"> </w:t>
      </w:r>
      <w:r>
        <w:t>publique</w:t>
      </w:r>
    </w:p>
    <w:p w14:paraId="447EC121" w14:textId="77777777" w:rsidR="00EB7AA6" w:rsidRDefault="00EB7AA6">
      <w:pPr>
        <w:pStyle w:val="Corpsdetexte"/>
        <w:spacing w:before="8"/>
        <w:rPr>
          <w:sz w:val="11"/>
        </w:rPr>
      </w:pPr>
    </w:p>
    <w:p w14:paraId="1B3BB3B5" w14:textId="77777777" w:rsidR="00FB41A3" w:rsidRDefault="001657F2">
      <w:pPr>
        <w:spacing w:before="93"/>
        <w:ind w:left="676" w:right="671"/>
        <w:jc w:val="both"/>
        <w:rPr>
          <w:sz w:val="20"/>
        </w:rPr>
      </w:pPr>
      <w:r>
        <w:rPr>
          <w:rFonts w:ascii="Arial" w:hAnsi="Arial"/>
          <w:b/>
          <w:sz w:val="20"/>
        </w:rPr>
        <w:t>Il est possible de candidater par la voie scolaire (à raison d’une candidature par département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selon le règlement intérieur en Région Pays de la Loire) et par la voie de l’apprentissage</w:t>
      </w:r>
      <w:r>
        <w:rPr>
          <w:sz w:val="20"/>
        </w:rPr>
        <w:t xml:space="preserve">. </w:t>
      </w:r>
    </w:p>
    <w:p w14:paraId="4DC3D712" w14:textId="7253FDC7" w:rsidR="00EB7AA6" w:rsidRDefault="001657F2">
      <w:pPr>
        <w:spacing w:before="93"/>
        <w:ind w:left="676" w:right="671"/>
        <w:jc w:val="both"/>
        <w:rPr>
          <w:sz w:val="20"/>
        </w:rPr>
      </w:pPr>
      <w:r>
        <w:rPr>
          <w:sz w:val="20"/>
        </w:rPr>
        <w:lastRenderedPageBreak/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ce cas, cette candidature peut se faire dans le même IFAP ou encore dans 2 IFAP différents sur un</w:t>
      </w:r>
      <w:r>
        <w:rPr>
          <w:spacing w:val="1"/>
          <w:sz w:val="20"/>
        </w:rPr>
        <w:t xml:space="preserve"> </w:t>
      </w:r>
      <w:r>
        <w:rPr>
          <w:sz w:val="20"/>
        </w:rPr>
        <w:t>même</w:t>
      </w:r>
      <w:r>
        <w:rPr>
          <w:spacing w:val="-1"/>
          <w:sz w:val="20"/>
        </w:rPr>
        <w:t xml:space="preserve"> </w:t>
      </w:r>
      <w:r>
        <w:rPr>
          <w:sz w:val="20"/>
        </w:rPr>
        <w:t>département.</w:t>
      </w:r>
    </w:p>
    <w:p w14:paraId="6D1E9D56" w14:textId="77777777" w:rsidR="00EB7AA6" w:rsidRDefault="00EB7AA6">
      <w:pPr>
        <w:pStyle w:val="Corpsdetexte"/>
        <w:spacing w:before="3"/>
      </w:pPr>
    </w:p>
    <w:p w14:paraId="4A86D73D" w14:textId="77777777" w:rsidR="00EB7AA6" w:rsidRDefault="001657F2">
      <w:pPr>
        <w:pStyle w:val="Corpsdetexte"/>
        <w:ind w:left="676" w:right="672"/>
        <w:jc w:val="both"/>
      </w:pPr>
      <w:r>
        <w:t>Le</w:t>
      </w:r>
      <w:r>
        <w:rPr>
          <w:spacing w:val="-1"/>
        </w:rPr>
        <w:t xml:space="preserve"> </w:t>
      </w:r>
      <w:r>
        <w:t>candidat</w:t>
      </w:r>
      <w:r>
        <w:rPr>
          <w:spacing w:val="-5"/>
        </w:rPr>
        <w:t xml:space="preserve"> </w:t>
      </w:r>
      <w:r>
        <w:t>déclare</w:t>
      </w:r>
      <w:r>
        <w:rPr>
          <w:spacing w:val="-5"/>
        </w:rPr>
        <w:t xml:space="preserve"> </w:t>
      </w:r>
      <w:r>
        <w:t>avoir</w:t>
      </w:r>
      <w:r>
        <w:rPr>
          <w:spacing w:val="-5"/>
        </w:rPr>
        <w:t xml:space="preserve"> </w:t>
      </w:r>
      <w:r>
        <w:t>pris</w:t>
      </w:r>
      <w:r>
        <w:rPr>
          <w:spacing w:val="-6"/>
        </w:rPr>
        <w:t xml:space="preserve"> </w:t>
      </w:r>
      <w:r>
        <w:t>connaissance des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candidature</w:t>
      </w:r>
      <w:r>
        <w:rPr>
          <w:spacing w:val="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l’IFAP/du</w:t>
      </w:r>
      <w:r>
        <w:rPr>
          <w:spacing w:val="1"/>
        </w:rPr>
        <w:t xml:space="preserve"> </w:t>
      </w:r>
      <w:r>
        <w:t>groupement</w:t>
      </w:r>
      <w:r>
        <w:rPr>
          <w:spacing w:val="1"/>
        </w:rPr>
        <w:t xml:space="preserve"> </w:t>
      </w:r>
      <w:r>
        <w:t>d’IFAP/des</w:t>
      </w:r>
      <w:r>
        <w:rPr>
          <w:spacing w:val="1"/>
        </w:rPr>
        <w:t xml:space="preserve"> </w:t>
      </w:r>
      <w:r>
        <w:t>IFAP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candidature.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candidat</w:t>
      </w:r>
      <w:r>
        <w:rPr>
          <w:spacing w:val="1"/>
        </w:rPr>
        <w:t xml:space="preserve"> </w:t>
      </w:r>
      <w:r>
        <w:t>déclare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personnellement</w:t>
      </w:r>
      <w:r>
        <w:rPr>
          <w:spacing w:val="-1"/>
        </w:rPr>
        <w:t xml:space="preserve"> </w:t>
      </w:r>
      <w:r>
        <w:t>conçu et</w:t>
      </w:r>
      <w:r>
        <w:rPr>
          <w:spacing w:val="-5"/>
        </w:rPr>
        <w:t xml:space="preserve"> </w:t>
      </w:r>
      <w:r>
        <w:t>rédigé les documents</w:t>
      </w:r>
      <w:r>
        <w:rPr>
          <w:spacing w:val="-1"/>
        </w:rPr>
        <w:t xml:space="preserve"> </w:t>
      </w:r>
      <w:r>
        <w:t>du dossier de</w:t>
      </w:r>
      <w:r>
        <w:rPr>
          <w:spacing w:val="8"/>
        </w:rPr>
        <w:t xml:space="preserve"> </w:t>
      </w:r>
      <w:r>
        <w:t>candidature.</w:t>
      </w:r>
    </w:p>
    <w:p w14:paraId="31FC27B0" w14:textId="77777777" w:rsidR="00EB7AA6" w:rsidRDefault="001657F2">
      <w:pPr>
        <w:spacing w:line="228" w:lineRule="exact"/>
        <w:ind w:left="676"/>
        <w:jc w:val="both"/>
        <w:rPr>
          <w:rFonts w:ascii="Arial" w:hAnsi="Arial"/>
          <w:b/>
          <w:sz w:val="20"/>
        </w:rPr>
      </w:pPr>
      <w:r>
        <w:rPr>
          <w:sz w:val="20"/>
        </w:rPr>
        <w:t>L’ensemble</w:t>
      </w:r>
      <w:r>
        <w:rPr>
          <w:spacing w:val="-7"/>
          <w:sz w:val="20"/>
        </w:rPr>
        <w:t xml:space="preserve"> </w:t>
      </w:r>
      <w:r>
        <w:rPr>
          <w:sz w:val="20"/>
        </w:rPr>
        <w:t>fait</w:t>
      </w:r>
      <w:r>
        <w:rPr>
          <w:spacing w:val="-3"/>
          <w:sz w:val="20"/>
        </w:rPr>
        <w:t xml:space="preserve"> </w:t>
      </w:r>
      <w:r>
        <w:rPr>
          <w:sz w:val="20"/>
        </w:rPr>
        <w:t>l’objet</w:t>
      </w:r>
      <w:r>
        <w:rPr>
          <w:spacing w:val="-2"/>
          <w:sz w:val="20"/>
        </w:rPr>
        <w:t xml:space="preserve"> </w:t>
      </w:r>
      <w:r>
        <w:rPr>
          <w:sz w:val="20"/>
        </w:rPr>
        <w:t>d’une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déclaration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l’honneur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renseignée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signée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candidat.</w:t>
      </w:r>
    </w:p>
    <w:p w14:paraId="650F2057" w14:textId="5C69D655" w:rsidR="00EB7AA6" w:rsidRPr="00FB41A3" w:rsidRDefault="001657F2" w:rsidP="00FB41A3">
      <w:pPr>
        <w:pStyle w:val="Corpsdetexte"/>
        <w:spacing w:before="2"/>
        <w:ind w:left="676" w:right="676"/>
        <w:jc w:val="both"/>
      </w:pPr>
      <w:r>
        <w:t>En</w:t>
      </w:r>
      <w:r>
        <w:rPr>
          <w:spacing w:val="-9"/>
        </w:rPr>
        <w:t xml:space="preserve"> </w:t>
      </w:r>
      <w:r>
        <w:t>cas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non-respect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cet</w:t>
      </w:r>
      <w:r>
        <w:rPr>
          <w:spacing w:val="-13"/>
        </w:rPr>
        <w:t xml:space="preserve"> </w:t>
      </w:r>
      <w:r>
        <w:t>article,</w:t>
      </w:r>
      <w:r>
        <w:rPr>
          <w:spacing w:val="-1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candidat</w:t>
      </w:r>
      <w:r>
        <w:rPr>
          <w:spacing w:val="-10"/>
        </w:rPr>
        <w:t xml:space="preserve"> </w:t>
      </w:r>
      <w:r>
        <w:t>s’expose</w:t>
      </w:r>
      <w:r>
        <w:rPr>
          <w:spacing w:val="-12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risque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être</w:t>
      </w:r>
      <w:r>
        <w:rPr>
          <w:spacing w:val="-12"/>
        </w:rPr>
        <w:t xml:space="preserve"> </w:t>
      </w:r>
      <w:r>
        <w:t>admis</w:t>
      </w:r>
      <w:r>
        <w:rPr>
          <w:spacing w:val="-1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présenter</w:t>
      </w:r>
      <w:r>
        <w:rPr>
          <w:spacing w:val="-5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l’entrée</w:t>
      </w:r>
      <w:r>
        <w:rPr>
          <w:spacing w:val="-3"/>
        </w:rPr>
        <w:t xml:space="preserve"> </w:t>
      </w:r>
      <w:r>
        <w:t>en formation</w:t>
      </w:r>
      <w:r>
        <w:rPr>
          <w:spacing w:val="-4"/>
        </w:rPr>
        <w:t xml:space="preserve"> </w:t>
      </w:r>
      <w:r>
        <w:t>AP.</w:t>
      </w:r>
    </w:p>
    <w:p w14:paraId="10589C06" w14:textId="77777777" w:rsidR="00EB7AA6" w:rsidRDefault="001657F2">
      <w:pPr>
        <w:pStyle w:val="Titre1"/>
        <w:tabs>
          <w:tab w:val="left" w:pos="2148"/>
        </w:tabs>
        <w:spacing w:before="182"/>
        <w:jc w:val="both"/>
      </w:pPr>
      <w:r>
        <w:rPr>
          <w:u w:val="single"/>
        </w:rPr>
        <w:t>Article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tab/>
        <w:t>Conditions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sélection</w:t>
      </w:r>
    </w:p>
    <w:p w14:paraId="326653AB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1AA49786" w14:textId="77777777" w:rsidR="00EB7AA6" w:rsidRDefault="001657F2">
      <w:pPr>
        <w:pStyle w:val="Corpsdetexte"/>
        <w:spacing w:before="94"/>
        <w:ind w:left="676" w:right="674"/>
        <w:jc w:val="both"/>
      </w:pPr>
      <w:r>
        <w:t>La</w:t>
      </w:r>
      <w:r>
        <w:rPr>
          <w:spacing w:val="-5"/>
        </w:rPr>
        <w:t xml:space="preserve"> </w:t>
      </w:r>
      <w:r>
        <w:t>sélection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fait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sur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dossier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entretien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d’une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durée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minutes</w:t>
      </w:r>
      <w:r>
        <w:t>,</w:t>
      </w:r>
      <w:r>
        <w:rPr>
          <w:spacing w:val="-9"/>
        </w:rPr>
        <w:t xml:space="preserve"> </w:t>
      </w:r>
      <w:r>
        <w:t>conformément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l’arrêté</w:t>
      </w:r>
      <w:r>
        <w:rPr>
          <w:spacing w:val="-5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avril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diverses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d’accès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formations</w:t>
      </w:r>
      <w:r>
        <w:rPr>
          <w:spacing w:val="-53"/>
        </w:rPr>
        <w:t xml:space="preserve"> </w:t>
      </w:r>
      <w:r>
        <w:t>conduisant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diplômes</w:t>
      </w:r>
      <w:r>
        <w:rPr>
          <w:spacing w:val="-1"/>
        </w:rPr>
        <w:t xml:space="preserve"> </w:t>
      </w:r>
      <w:r>
        <w:t>d’Etat</w:t>
      </w:r>
      <w:r>
        <w:rPr>
          <w:spacing w:val="-1"/>
        </w:rPr>
        <w:t xml:space="preserve"> </w:t>
      </w:r>
      <w:r>
        <w:t>d’aide-soignant</w:t>
      </w:r>
      <w:r>
        <w:rPr>
          <w:spacing w:val="-1"/>
        </w:rPr>
        <w:t xml:space="preserve"> </w:t>
      </w:r>
      <w:r>
        <w:t>et d’auxiliaire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puériculture.</w:t>
      </w:r>
    </w:p>
    <w:p w14:paraId="37559F56" w14:textId="77777777" w:rsidR="00EB7AA6" w:rsidRDefault="00EB7AA6">
      <w:pPr>
        <w:pStyle w:val="Corpsdetexte"/>
      </w:pPr>
    </w:p>
    <w:p w14:paraId="6ACE6DCC" w14:textId="77777777" w:rsidR="00EB7AA6" w:rsidRDefault="001657F2">
      <w:pPr>
        <w:pStyle w:val="Corpsdetexte"/>
        <w:ind w:left="676" w:right="673"/>
        <w:jc w:val="both"/>
      </w:pPr>
      <w:r>
        <w:t>Les candidats soumis à la sélection sont évalués selon une même grille d’évaluation et une même</w:t>
      </w:r>
      <w:r>
        <w:rPr>
          <w:spacing w:val="1"/>
        </w:rPr>
        <w:t xml:space="preserve"> </w:t>
      </w:r>
      <w:r>
        <w:t>échelle d’indicateurs, toutes les deux définies pour la Région Pays de la Loire et en adéquation avec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critères</w:t>
      </w:r>
      <w:r>
        <w:rPr>
          <w:spacing w:val="-5"/>
        </w:rPr>
        <w:t xml:space="preserve"> </w:t>
      </w:r>
      <w:r>
        <w:t>nationaux.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dossier fait</w:t>
      </w:r>
      <w:r>
        <w:rPr>
          <w:spacing w:val="-5"/>
        </w:rPr>
        <w:t xml:space="preserve"> </w:t>
      </w:r>
      <w:r>
        <w:t>l'objet</w:t>
      </w:r>
      <w:r>
        <w:rPr>
          <w:spacing w:val="-2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cotation</w:t>
      </w:r>
      <w:r>
        <w:rPr>
          <w:spacing w:val="3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affinée</w:t>
      </w:r>
      <w:r>
        <w:rPr>
          <w:spacing w:val="-4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l’entretien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sélection.</w:t>
      </w:r>
    </w:p>
    <w:p w14:paraId="0C5716DC" w14:textId="77777777" w:rsidR="00EB7AA6" w:rsidRDefault="00EB7AA6">
      <w:pPr>
        <w:pStyle w:val="Corpsdetexte"/>
      </w:pPr>
    </w:p>
    <w:p w14:paraId="0414B132" w14:textId="77777777" w:rsidR="00EB7AA6" w:rsidRDefault="001657F2">
      <w:pPr>
        <w:pStyle w:val="Corpsdetexte"/>
        <w:spacing w:before="1"/>
        <w:ind w:left="676" w:right="677"/>
        <w:jc w:val="both"/>
      </w:pP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jury</w:t>
      </w:r>
      <w:r>
        <w:rPr>
          <w:spacing w:val="-12"/>
        </w:rPr>
        <w:t xml:space="preserve"> </w:t>
      </w:r>
      <w:r>
        <w:rPr>
          <w:spacing w:val="-1"/>
        </w:rPr>
        <w:t>est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1"/>
        </w:rPr>
        <w:t>binôme</w:t>
      </w:r>
      <w:r>
        <w:rPr>
          <w:spacing w:val="-11"/>
        </w:rPr>
        <w:t xml:space="preserve"> </w:t>
      </w:r>
      <w:r>
        <w:t>d'évaluateurs</w:t>
      </w:r>
      <w:r>
        <w:rPr>
          <w:spacing w:val="-7"/>
        </w:rPr>
        <w:t xml:space="preserve"> </w:t>
      </w:r>
      <w:r>
        <w:t>composé</w:t>
      </w:r>
      <w:r>
        <w:rPr>
          <w:spacing w:val="-15"/>
        </w:rPr>
        <w:t xml:space="preserve"> </w:t>
      </w:r>
      <w:proofErr w:type="gramStart"/>
      <w:r>
        <w:t>d'</w:t>
      </w:r>
      <w:proofErr w:type="spellStart"/>
      <w:r>
        <w:t>un.e</w:t>
      </w:r>
      <w:proofErr w:type="spellEnd"/>
      <w:proofErr w:type="gramEnd"/>
      <w:r>
        <w:rPr>
          <w:spacing w:val="-11"/>
        </w:rPr>
        <w:t xml:space="preserve"> </w:t>
      </w:r>
      <w:r>
        <w:t>auxiliaire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puériculture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activité</w:t>
      </w:r>
      <w:r>
        <w:rPr>
          <w:spacing w:val="-10"/>
        </w:rPr>
        <w:t xml:space="preserve"> </w:t>
      </w:r>
      <w:r>
        <w:t>professionnelle</w:t>
      </w:r>
      <w:r>
        <w:rPr>
          <w:spacing w:val="-54"/>
        </w:rPr>
        <w:t xml:space="preserve"> </w:t>
      </w:r>
      <w:r>
        <w:t>ou ayant cessé celle-ci depuis moins d’un an (ou un professionnel, titulaire d’un DEAP, ayant évolué</w:t>
      </w:r>
      <w:r>
        <w:rPr>
          <w:spacing w:val="1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ses</w:t>
      </w:r>
      <w:r>
        <w:rPr>
          <w:spacing w:val="-5"/>
        </w:rPr>
        <w:t xml:space="preserve"> </w:t>
      </w:r>
      <w:r>
        <w:t>fonctions</w:t>
      </w:r>
      <w:r>
        <w:rPr>
          <w:spacing w:val="-5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toujours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exercice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secteur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l’enfance</w:t>
      </w:r>
      <w:r>
        <w:rPr>
          <w:spacing w:val="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exemple</w:t>
      </w:r>
      <w:r>
        <w:rPr>
          <w:spacing w:val="-5"/>
        </w:rPr>
        <w:t xml:space="preserve"> </w:t>
      </w:r>
      <w:r>
        <w:t>AP</w:t>
      </w:r>
      <w:r>
        <w:rPr>
          <w:spacing w:val="-7"/>
        </w:rPr>
        <w:t xml:space="preserve"> </w:t>
      </w:r>
      <w:r>
        <w:t>devenu</w:t>
      </w:r>
      <w:r>
        <w:rPr>
          <w:spacing w:val="-8"/>
        </w:rPr>
        <w:t xml:space="preserve"> </w:t>
      </w:r>
      <w:r>
        <w:t>EJE…)</w:t>
      </w:r>
      <w:r>
        <w:rPr>
          <w:spacing w:val="-4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d'un formateur infirmier ou cadre de santé d'un institut de formation paramédical. Toutefois, en cas</w:t>
      </w:r>
      <w:r>
        <w:rPr>
          <w:spacing w:val="1"/>
        </w:rPr>
        <w:t xml:space="preserve"> </w:t>
      </w:r>
      <w:r>
        <w:t>d'empêchement</w:t>
      </w:r>
      <w:r>
        <w:rPr>
          <w:spacing w:val="-2"/>
        </w:rPr>
        <w:t xml:space="preserve"> </w:t>
      </w:r>
      <w:r>
        <w:t>lié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crise</w:t>
      </w:r>
      <w:r>
        <w:rPr>
          <w:spacing w:val="-6"/>
        </w:rPr>
        <w:t xml:space="preserve"> </w:t>
      </w:r>
      <w:r>
        <w:t>sanitaire</w:t>
      </w:r>
      <w:r>
        <w:rPr>
          <w:spacing w:val="-1"/>
        </w:rPr>
        <w:t xml:space="preserve"> </w:t>
      </w:r>
      <w:r>
        <w:t>et/ou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tensions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ressources</w:t>
      </w:r>
      <w:r>
        <w:rPr>
          <w:spacing w:val="-5"/>
        </w:rPr>
        <w:t xml:space="preserve"> </w:t>
      </w:r>
      <w:r>
        <w:t>humaines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53"/>
        </w:rPr>
        <w:t xml:space="preserve"> </w:t>
      </w:r>
      <w:r>
        <w:t>ESMS, il est possible de solliciter un deuxième formateur infirmier ou cadre de santé d'un institut de</w:t>
      </w:r>
      <w:r>
        <w:rPr>
          <w:spacing w:val="1"/>
        </w:rPr>
        <w:t xml:space="preserve"> </w:t>
      </w:r>
      <w:r>
        <w:t xml:space="preserve">formation paramédical en lieu et place de l'auxiliaire </w:t>
      </w:r>
      <w:proofErr w:type="gramStart"/>
      <w:r>
        <w:t>du puériculture</w:t>
      </w:r>
      <w:proofErr w:type="gramEnd"/>
      <w:r>
        <w:t xml:space="preserve"> en activité professionnelle (alinéa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 l’art.</w:t>
      </w:r>
      <w:r>
        <w:rPr>
          <w:spacing w:val="-3"/>
        </w:rPr>
        <w:t xml:space="preserve"> </w:t>
      </w:r>
      <w:r>
        <w:t>3 de l’arrêté</w:t>
      </w:r>
      <w:r>
        <w:rPr>
          <w:spacing w:val="-3"/>
        </w:rPr>
        <w:t xml:space="preserve"> </w:t>
      </w:r>
      <w:r>
        <w:t>du 5 février</w:t>
      </w:r>
      <w:r>
        <w:rPr>
          <w:spacing w:val="-3"/>
        </w:rPr>
        <w:t xml:space="preserve"> </w:t>
      </w:r>
      <w:r>
        <w:t>2021).</w:t>
      </w:r>
    </w:p>
    <w:p w14:paraId="28DE7247" w14:textId="77777777" w:rsidR="00EB7AA6" w:rsidRDefault="00EB7AA6">
      <w:pPr>
        <w:pStyle w:val="Corpsdetexte"/>
        <w:spacing w:before="2"/>
      </w:pPr>
    </w:p>
    <w:p w14:paraId="78D2E096" w14:textId="77777777" w:rsidR="00EB7AA6" w:rsidRDefault="001657F2">
      <w:pPr>
        <w:pStyle w:val="Titre1"/>
        <w:ind w:right="686"/>
        <w:jc w:val="both"/>
      </w:pPr>
      <w:r>
        <w:t>En cas d’égalité de points entre deux ou plusieurs candidats par la voie scolaire, le candidat le</w:t>
      </w:r>
      <w:r>
        <w:rPr>
          <w:spacing w:val="1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âgé est</w:t>
      </w:r>
      <w:r>
        <w:rPr>
          <w:spacing w:val="3"/>
        </w:rPr>
        <w:t xml:space="preserve"> </w:t>
      </w:r>
      <w:r>
        <w:t>classé</w:t>
      </w:r>
      <w:r>
        <w:rPr>
          <w:spacing w:val="-3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les autres.</w:t>
      </w:r>
    </w:p>
    <w:p w14:paraId="4CFECFAE" w14:textId="77777777" w:rsidR="00EB7AA6" w:rsidRDefault="00EB7AA6">
      <w:pPr>
        <w:pStyle w:val="Corpsdetexte"/>
        <w:spacing w:before="10"/>
        <w:rPr>
          <w:rFonts w:ascii="Arial"/>
          <w:b/>
          <w:sz w:val="19"/>
        </w:rPr>
      </w:pPr>
    </w:p>
    <w:p w14:paraId="66722358" w14:textId="57E34B4A" w:rsidR="00EB7AA6" w:rsidRDefault="001657F2">
      <w:pPr>
        <w:ind w:left="676" w:right="671"/>
        <w:jc w:val="both"/>
        <w:rPr>
          <w:rFonts w:ascii="Arial" w:hAnsi="Arial"/>
          <w:b/>
          <w:sz w:val="20"/>
        </w:rPr>
      </w:pPr>
      <w:r>
        <w:rPr>
          <w:sz w:val="20"/>
        </w:rPr>
        <w:t>Pour les candidats à la formation par la voie de l’apprentissage uniquement (hors</w:t>
      </w:r>
      <w:r w:rsidR="00646E5E">
        <w:rPr>
          <w:sz w:val="20"/>
        </w:rPr>
        <w:t xml:space="preserve"> </w:t>
      </w:r>
      <w:r>
        <w:rPr>
          <w:sz w:val="20"/>
        </w:rPr>
        <w:t>contrat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professionnalisation), le directeur de l’institut de formation concerné procède à leur </w:t>
      </w:r>
      <w:r>
        <w:rPr>
          <w:rFonts w:ascii="Arial" w:hAnsi="Arial"/>
          <w:b/>
          <w:sz w:val="20"/>
        </w:rPr>
        <w:t>admission directe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formation,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regard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fournis.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l’absence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validité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d’un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contrat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d’apprentissage, les candidats seront soumis à une sélection dès lors qu’ils répondent aux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conditions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d’inscription.</w:t>
      </w:r>
    </w:p>
    <w:p w14:paraId="43C2DEB4" w14:textId="77777777" w:rsidR="00EB7AA6" w:rsidRDefault="00EB7AA6">
      <w:pPr>
        <w:pStyle w:val="Corpsdetexte"/>
        <w:rPr>
          <w:rFonts w:ascii="Arial"/>
          <w:b/>
        </w:rPr>
      </w:pPr>
    </w:p>
    <w:p w14:paraId="25E68346" w14:textId="77777777" w:rsidR="00EB7AA6" w:rsidRDefault="001657F2">
      <w:pPr>
        <w:pStyle w:val="Titre1"/>
        <w:ind w:left="1036" w:right="792" w:hanging="360"/>
      </w:pPr>
      <w:r>
        <w:t>L’ordre d’admission par la voie de l’apprentissage se fait selon des critères et l’ordre suivant :</w:t>
      </w:r>
      <w:r>
        <w:rPr>
          <w:spacing w:val="-53"/>
        </w:rPr>
        <w:t xml:space="preserve"> </w:t>
      </w:r>
      <w:r>
        <w:t>1-</w:t>
      </w:r>
      <w:r>
        <w:rPr>
          <w:spacing w:val="14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 réception</w:t>
      </w:r>
      <w:r>
        <w:rPr>
          <w:spacing w:val="-3"/>
        </w:rPr>
        <w:t xml:space="preserve"> </w:t>
      </w:r>
      <w:r>
        <w:t>de la demande</w:t>
      </w:r>
      <w:r>
        <w:rPr>
          <w:spacing w:val="-3"/>
        </w:rPr>
        <w:t xml:space="preserve"> </w:t>
      </w:r>
      <w:r>
        <w:t>d’admission</w:t>
      </w:r>
    </w:p>
    <w:p w14:paraId="1746CCC7" w14:textId="77777777" w:rsidR="00EB7AA6" w:rsidRDefault="001657F2">
      <w:pPr>
        <w:pStyle w:val="Paragraphedeliste"/>
        <w:numPr>
          <w:ilvl w:val="0"/>
          <w:numId w:val="1"/>
        </w:numPr>
        <w:tabs>
          <w:tab w:val="left" w:pos="1397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Age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(au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bénéfice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l’apprenti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plus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âgé,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comme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voie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scolaire)</w:t>
      </w:r>
    </w:p>
    <w:p w14:paraId="0BF6ACED" w14:textId="77777777" w:rsidR="00EB7AA6" w:rsidRDefault="001657F2">
      <w:pPr>
        <w:pStyle w:val="Titre1"/>
        <w:numPr>
          <w:ilvl w:val="0"/>
          <w:numId w:val="1"/>
        </w:numPr>
        <w:tabs>
          <w:tab w:val="left" w:pos="1397"/>
        </w:tabs>
        <w:spacing w:before="81" w:line="242" w:lineRule="auto"/>
        <w:ind w:right="858"/>
      </w:pPr>
      <w:r>
        <w:t>Déclaration</w:t>
      </w:r>
      <w:r>
        <w:rPr>
          <w:spacing w:val="-3"/>
        </w:rPr>
        <w:t xml:space="preserve"> </w:t>
      </w:r>
      <w:r>
        <w:t>formalisée</w:t>
      </w:r>
      <w:r>
        <w:rPr>
          <w:spacing w:val="-3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maître</w:t>
      </w:r>
      <w:r>
        <w:rPr>
          <w:spacing w:val="2"/>
        </w:rPr>
        <w:t xml:space="preserve"> </w:t>
      </w:r>
      <w:r>
        <w:t>d'apprentissage</w:t>
      </w:r>
      <w:r>
        <w:rPr>
          <w:spacing w:val="-6"/>
        </w:rPr>
        <w:t xml:space="preserve"> </w:t>
      </w:r>
      <w:r>
        <w:t>possédant</w:t>
      </w:r>
      <w:r>
        <w:rPr>
          <w:spacing w:val="-6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diplôme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l'apprenti</w:t>
      </w:r>
    </w:p>
    <w:p w14:paraId="1154C050" w14:textId="77777777" w:rsidR="00EB7AA6" w:rsidRDefault="001657F2">
      <w:pPr>
        <w:pStyle w:val="Paragraphedeliste"/>
        <w:numPr>
          <w:ilvl w:val="0"/>
          <w:numId w:val="1"/>
        </w:numPr>
        <w:tabs>
          <w:tab w:val="left" w:pos="1397"/>
        </w:tabs>
        <w:spacing w:line="242" w:lineRule="auto"/>
        <w:ind w:right="142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Présence d’un compte-rendu de l’employeur (le cas échéant l’IFAP se réserve 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possibilité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d’organiser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 entretien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positionnement).</w:t>
      </w:r>
    </w:p>
    <w:p w14:paraId="7B628A16" w14:textId="77777777" w:rsidR="00EB7AA6" w:rsidRDefault="00EB7AA6">
      <w:pPr>
        <w:pStyle w:val="Corpsdetexte"/>
        <w:spacing w:before="6"/>
        <w:rPr>
          <w:rFonts w:ascii="Arial"/>
          <w:b/>
          <w:sz w:val="19"/>
        </w:rPr>
      </w:pPr>
    </w:p>
    <w:p w14:paraId="0E5863B5" w14:textId="77777777" w:rsidR="00EB7AA6" w:rsidRDefault="001657F2">
      <w:pPr>
        <w:pStyle w:val="Titre1"/>
        <w:spacing w:line="237" w:lineRule="auto"/>
        <w:ind w:right="574"/>
      </w:pPr>
      <w:r>
        <w:t>Sans</w:t>
      </w:r>
      <w:r>
        <w:rPr>
          <w:spacing w:val="26"/>
        </w:rPr>
        <w:t xml:space="preserve"> </w:t>
      </w:r>
      <w:r>
        <w:t>contrat</w:t>
      </w:r>
      <w:r>
        <w:rPr>
          <w:spacing w:val="25"/>
        </w:rPr>
        <w:t xml:space="preserve"> </w:t>
      </w:r>
      <w:r>
        <w:t>d’apprentissage</w:t>
      </w:r>
      <w:r>
        <w:rPr>
          <w:spacing w:val="26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attestation</w:t>
      </w:r>
      <w:r>
        <w:rPr>
          <w:spacing w:val="29"/>
        </w:rPr>
        <w:t xml:space="preserve"> </w:t>
      </w:r>
      <w:r>
        <w:t>d’engagement</w:t>
      </w:r>
      <w:r>
        <w:rPr>
          <w:spacing w:val="28"/>
        </w:rPr>
        <w:t xml:space="preserve"> </w:t>
      </w:r>
      <w:r>
        <w:t>d’un</w:t>
      </w:r>
      <w:r>
        <w:rPr>
          <w:spacing w:val="27"/>
        </w:rPr>
        <w:t xml:space="preserve"> </w:t>
      </w:r>
      <w:r>
        <w:t>employeur</w:t>
      </w:r>
      <w:r>
        <w:rPr>
          <w:spacing w:val="26"/>
        </w:rPr>
        <w:t xml:space="preserve"> </w:t>
      </w:r>
      <w:r>
        <w:t>lors</w:t>
      </w:r>
      <w:r>
        <w:rPr>
          <w:spacing w:val="26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dépôt</w:t>
      </w:r>
      <w:r>
        <w:rPr>
          <w:spacing w:val="26"/>
        </w:rPr>
        <w:t xml:space="preserve"> </w:t>
      </w:r>
      <w:r>
        <w:t>du</w:t>
      </w:r>
      <w:r>
        <w:rPr>
          <w:spacing w:val="-5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:</w:t>
      </w:r>
    </w:p>
    <w:p w14:paraId="6FF5D804" w14:textId="77777777" w:rsidR="00EB7AA6" w:rsidRDefault="001657F2">
      <w:pPr>
        <w:pStyle w:val="Paragraphedeliste"/>
        <w:numPr>
          <w:ilvl w:val="0"/>
          <w:numId w:val="4"/>
        </w:numPr>
        <w:tabs>
          <w:tab w:val="left" w:pos="1396"/>
          <w:tab w:val="left" w:pos="1397"/>
        </w:tabs>
        <w:spacing w:before="3" w:line="229" w:lineRule="exac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candidat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positionné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liste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complémentaire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voie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l’apprentissage</w:t>
      </w:r>
    </w:p>
    <w:p w14:paraId="456CF34F" w14:textId="77777777" w:rsidR="00EB7AA6" w:rsidRDefault="001657F2">
      <w:pPr>
        <w:pStyle w:val="Titre1"/>
        <w:numPr>
          <w:ilvl w:val="0"/>
          <w:numId w:val="4"/>
        </w:numPr>
        <w:tabs>
          <w:tab w:val="left" w:pos="1396"/>
          <w:tab w:val="left" w:pos="1397"/>
        </w:tabs>
        <w:spacing w:line="242" w:lineRule="auto"/>
        <w:ind w:right="684"/>
      </w:pPr>
      <w:r>
        <w:t>Et,</w:t>
      </w:r>
      <w:r>
        <w:rPr>
          <w:spacing w:val="39"/>
        </w:rPr>
        <w:t xml:space="preserve"> </w:t>
      </w:r>
      <w:r>
        <w:t>s’il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émis</w:t>
      </w:r>
      <w:r>
        <w:rPr>
          <w:spacing w:val="39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souhait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formation</w:t>
      </w:r>
      <w:r>
        <w:rPr>
          <w:spacing w:val="37"/>
        </w:rPr>
        <w:t xml:space="preserve"> </w:t>
      </w:r>
      <w:r>
        <w:t>scolaire</w:t>
      </w:r>
      <w:r>
        <w:rPr>
          <w:spacing w:val="35"/>
        </w:rPr>
        <w:t xml:space="preserve"> </w:t>
      </w:r>
      <w:r>
        <w:t>par</w:t>
      </w:r>
      <w:r>
        <w:rPr>
          <w:spacing w:val="36"/>
        </w:rPr>
        <w:t xml:space="preserve"> </w:t>
      </w:r>
      <w:r>
        <w:t>ailleurs,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liste</w:t>
      </w:r>
      <w:r>
        <w:rPr>
          <w:spacing w:val="35"/>
        </w:rPr>
        <w:t xml:space="preserve"> </w:t>
      </w:r>
      <w:r>
        <w:t>principale</w:t>
      </w:r>
      <w:r>
        <w:rPr>
          <w:spacing w:val="31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complémentaire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 rang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classement</w:t>
      </w:r>
      <w:r>
        <w:rPr>
          <w:spacing w:val="1"/>
        </w:rPr>
        <w:t xml:space="preserve"> </w:t>
      </w:r>
      <w:r>
        <w:t>s’il</w:t>
      </w:r>
      <w:r>
        <w:rPr>
          <w:spacing w:val="-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admis.</w:t>
      </w:r>
    </w:p>
    <w:p w14:paraId="5D78ABCD" w14:textId="77777777" w:rsidR="00EB7AA6" w:rsidRDefault="00EB7AA6">
      <w:pPr>
        <w:pStyle w:val="Corpsdetexte"/>
        <w:spacing w:before="6"/>
        <w:rPr>
          <w:rFonts w:ascii="Arial"/>
          <w:b/>
          <w:sz w:val="17"/>
        </w:rPr>
      </w:pPr>
    </w:p>
    <w:p w14:paraId="7963C5B0" w14:textId="77777777" w:rsidR="00EB7AA6" w:rsidRDefault="001657F2">
      <w:pPr>
        <w:tabs>
          <w:tab w:val="left" w:pos="2024"/>
        </w:tabs>
        <w:ind w:left="6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Article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5</w:t>
      </w:r>
      <w:r>
        <w:rPr>
          <w:rFonts w:ascii="Arial" w:hAnsi="Arial"/>
          <w:b/>
          <w:sz w:val="20"/>
        </w:rPr>
        <w:tab/>
        <w:t>Conditions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particulières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sélection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ASHQ et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agents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service</w:t>
      </w:r>
    </w:p>
    <w:p w14:paraId="03A3F890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44835719" w14:textId="77777777" w:rsidR="00EB7AA6" w:rsidRDefault="001657F2">
      <w:pPr>
        <w:pStyle w:val="Corpsdetexte"/>
        <w:spacing w:before="93"/>
        <w:ind w:left="676" w:right="671"/>
        <w:jc w:val="both"/>
        <w:rPr>
          <w:rFonts w:ascii="Arial" w:hAnsi="Arial"/>
          <w:b/>
        </w:rPr>
      </w:pPr>
      <w:r>
        <w:t>En référence à l’alinéa II de l’article 12 nouveau de l’arrêté du 12/04/2021, un minimum de 20 % des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-13"/>
        </w:rPr>
        <w:t xml:space="preserve"> </w:t>
      </w:r>
      <w:r>
        <w:rPr>
          <w:spacing w:val="-1"/>
        </w:rPr>
        <w:t>ouvertes</w:t>
      </w:r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2"/>
        </w:rPr>
        <w:t xml:space="preserve"> </w:t>
      </w:r>
      <w:r>
        <w:t>institut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proposé</w:t>
      </w:r>
      <w:r>
        <w:rPr>
          <w:spacing w:val="-12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agents</w:t>
      </w:r>
      <w:r>
        <w:rPr>
          <w:spacing w:val="-10"/>
        </w:rPr>
        <w:t xml:space="preserve"> </w:t>
      </w:r>
      <w:r>
        <w:t>relevant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formation</w:t>
      </w:r>
      <w:r>
        <w:rPr>
          <w:spacing w:val="-12"/>
        </w:rPr>
        <w:t xml:space="preserve"> </w:t>
      </w:r>
      <w:r>
        <w:t>professionnelle</w:t>
      </w:r>
      <w:r>
        <w:rPr>
          <w:spacing w:val="-5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visés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l’article</w:t>
      </w:r>
      <w:r>
        <w:rPr>
          <w:spacing w:val="-6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quels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soient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financement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d’accès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visée</w:t>
      </w:r>
      <w:r>
        <w:rPr>
          <w:spacing w:val="-53"/>
        </w:rPr>
        <w:t xml:space="preserve"> </w:t>
      </w:r>
      <w:r>
        <w:t>(cette limite ne s'appliquant pas aux candidats inscrits dans le cadre de la formation par la voie de</w:t>
      </w:r>
      <w:r>
        <w:rPr>
          <w:spacing w:val="1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acquis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l'expérience).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pourvues</w:t>
      </w:r>
      <w:r>
        <w:rPr>
          <w:spacing w:val="1"/>
        </w:rPr>
        <w:t xml:space="preserve"> </w:t>
      </w:r>
      <w:r>
        <w:t>sont</w:t>
      </w:r>
      <w:r>
        <w:rPr>
          <w:spacing w:val="-53"/>
        </w:rPr>
        <w:t xml:space="preserve"> </w:t>
      </w:r>
      <w:r>
        <w:t>réattribuées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 xml:space="preserve">autres candidats, </w:t>
      </w:r>
      <w:r>
        <w:rPr>
          <w:rFonts w:ascii="Arial" w:hAnsi="Arial"/>
          <w:b/>
        </w:rPr>
        <w:t>après avis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l’ARS.</w:t>
      </w:r>
    </w:p>
    <w:p w14:paraId="7DB1290E" w14:textId="77777777" w:rsidR="00EB7AA6" w:rsidRDefault="00EB7AA6">
      <w:pPr>
        <w:pStyle w:val="Corpsdetexte"/>
        <w:spacing w:before="3"/>
        <w:rPr>
          <w:rFonts w:ascii="Arial"/>
          <w:b/>
        </w:rPr>
      </w:pPr>
    </w:p>
    <w:p w14:paraId="1080E929" w14:textId="48467BBD" w:rsidR="00EB7AA6" w:rsidRDefault="001657F2">
      <w:pPr>
        <w:pStyle w:val="Corpsdetexte"/>
        <w:spacing w:line="276" w:lineRule="auto"/>
        <w:ind w:left="676" w:right="674"/>
        <w:jc w:val="both"/>
      </w:pPr>
      <w:r>
        <w:t>Une</w:t>
      </w:r>
      <w:r>
        <w:rPr>
          <w:spacing w:val="-13"/>
        </w:rPr>
        <w:t xml:space="preserve"> </w:t>
      </w:r>
      <w:r>
        <w:t>dispense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sélection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l’accès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formation</w:t>
      </w:r>
      <w:r>
        <w:rPr>
          <w:spacing w:val="-13"/>
        </w:rPr>
        <w:t xml:space="preserve"> </w:t>
      </w:r>
      <w:r>
        <w:t>d’auxiliaire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puériculture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compter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rentrée</w:t>
      </w:r>
      <w:r>
        <w:rPr>
          <w:spacing w:val="-53"/>
        </w:rPr>
        <w:t xml:space="preserve"> </w:t>
      </w:r>
      <w:r>
        <w:t>de septembre 2021 est accordée aux agents des services hospitaliers qualifiés et aux agents de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</w:p>
    <w:p w14:paraId="5305CD43" w14:textId="77777777" w:rsidR="00646E5E" w:rsidRDefault="00646E5E">
      <w:pPr>
        <w:pStyle w:val="Corpsdetexte"/>
        <w:spacing w:line="276" w:lineRule="auto"/>
        <w:ind w:left="676" w:right="674"/>
        <w:jc w:val="both"/>
      </w:pPr>
    </w:p>
    <w:p w14:paraId="3C7D931A" w14:textId="77777777" w:rsidR="00EB7AA6" w:rsidRDefault="001657F2">
      <w:pPr>
        <w:pStyle w:val="Titre1"/>
        <w:spacing w:line="276" w:lineRule="auto"/>
        <w:ind w:right="674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lastRenderedPageBreak/>
        <w:t>1° justifiant d’une ancienneté de services cumulée d’</w:t>
      </w:r>
      <w:r>
        <w:t>au moins un an en équivalent temps plein,</w:t>
      </w:r>
      <w:r>
        <w:rPr>
          <w:spacing w:val="1"/>
        </w:rPr>
        <w:t xml:space="preserve"> </w:t>
      </w:r>
      <w:r>
        <w:t>effectués au sein d’un ou plusieurs établissements sanitaires et médico-sociaux des secteurs</w:t>
      </w:r>
      <w:r>
        <w:rPr>
          <w:spacing w:val="1"/>
        </w:rPr>
        <w:t xml:space="preserve"> </w:t>
      </w:r>
      <w:r>
        <w:t>public et</w:t>
      </w:r>
      <w:r>
        <w:rPr>
          <w:spacing w:val="-4"/>
        </w:rPr>
        <w:t xml:space="preserve"> </w:t>
      </w:r>
      <w:r>
        <w:t>privé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d’accompagnement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d’aide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domicile des</w:t>
      </w:r>
      <w:r>
        <w:rPr>
          <w:spacing w:val="-1"/>
        </w:rPr>
        <w:t xml:space="preserve"> </w:t>
      </w:r>
      <w:r>
        <w:t>personnes</w:t>
      </w:r>
      <w:r>
        <w:rPr>
          <w:spacing w:val="8"/>
        </w:rPr>
        <w:t xml:space="preserve"> </w:t>
      </w:r>
      <w:r>
        <w:rPr>
          <w:rFonts w:ascii="Arial MT" w:hAnsi="Arial MT"/>
          <w:b w:val="0"/>
        </w:rPr>
        <w:t>;</w:t>
      </w:r>
    </w:p>
    <w:p w14:paraId="388111AE" w14:textId="77777777" w:rsidR="00EB7AA6" w:rsidRDefault="00EB7AA6">
      <w:pPr>
        <w:pStyle w:val="Corpsdetexte"/>
        <w:spacing w:before="9"/>
        <w:rPr>
          <w:sz w:val="22"/>
        </w:rPr>
      </w:pPr>
    </w:p>
    <w:p w14:paraId="4A9013C1" w14:textId="77777777" w:rsidR="00EB7AA6" w:rsidRDefault="001657F2">
      <w:pPr>
        <w:spacing w:line="276" w:lineRule="auto"/>
        <w:ind w:left="676" w:right="677"/>
        <w:jc w:val="both"/>
        <w:rPr>
          <w:sz w:val="20"/>
        </w:rPr>
      </w:pPr>
      <w:r>
        <w:rPr>
          <w:sz w:val="20"/>
        </w:rPr>
        <w:t xml:space="preserve">2° ou justifiant à la fois du </w:t>
      </w:r>
      <w:r>
        <w:rPr>
          <w:rFonts w:ascii="Arial" w:hAnsi="Arial"/>
          <w:b/>
          <w:sz w:val="20"/>
        </w:rPr>
        <w:t>suivi de la formation continue de 70 heures relative à la participation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aux soins d’hygiène, de confort et de bien-être de la personne âgée et d’une ancienneté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services cumulée d’au moins six mois en équivalent temps plein, effectués au sein d’un 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plusieurs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établissements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sanitaires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médico-sociaux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secteurs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public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privé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services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d’accompagnement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d’aide au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domicile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 personnes</w:t>
      </w:r>
      <w:r>
        <w:rPr>
          <w:sz w:val="20"/>
        </w:rPr>
        <w:t>.</w:t>
      </w:r>
    </w:p>
    <w:p w14:paraId="1452C143" w14:textId="77777777" w:rsidR="00EB7AA6" w:rsidRDefault="00EB7AA6">
      <w:pPr>
        <w:pStyle w:val="Corpsdetexte"/>
        <w:spacing w:before="1"/>
        <w:rPr>
          <w:sz w:val="24"/>
        </w:rPr>
      </w:pPr>
    </w:p>
    <w:p w14:paraId="45CCDB44" w14:textId="77777777" w:rsidR="00EB7AA6" w:rsidRDefault="001657F2">
      <w:pPr>
        <w:spacing w:line="242" w:lineRule="auto"/>
        <w:ind w:left="676" w:right="673"/>
        <w:jc w:val="both"/>
        <w:rPr>
          <w:sz w:val="20"/>
        </w:rPr>
      </w:pPr>
      <w:r>
        <w:rPr>
          <w:rFonts w:ascii="Arial" w:hAnsi="Arial"/>
          <w:b/>
          <w:sz w:val="20"/>
        </w:rPr>
        <w:t>Ces conditions sont valables quelles que soient les voies d’accès et de financement mises 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œuvre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études</w:t>
      </w:r>
      <w:r>
        <w:rPr>
          <w:spacing w:val="1"/>
          <w:sz w:val="20"/>
        </w:rPr>
        <w:t xml:space="preserve"> </w:t>
      </w:r>
      <w:r>
        <w:rPr>
          <w:sz w:val="20"/>
        </w:rPr>
        <w:t>promotionnelles,</w:t>
      </w:r>
      <w:r>
        <w:rPr>
          <w:spacing w:val="1"/>
          <w:sz w:val="20"/>
        </w:rPr>
        <w:t xml:space="preserve"> </w:t>
      </w:r>
      <w:r>
        <w:rPr>
          <w:sz w:val="20"/>
        </w:rPr>
        <w:t>VAE,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contrat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professionnalisation,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etc.</w:t>
      </w:r>
      <w:r>
        <w:rPr>
          <w:spacing w:val="1"/>
          <w:sz w:val="20"/>
        </w:rPr>
        <w:t xml:space="preserve"> </w:t>
      </w:r>
      <w:r>
        <w:rPr>
          <w:sz w:val="20"/>
        </w:rPr>
        <w:t>(Instruction</w:t>
      </w:r>
      <w:r>
        <w:rPr>
          <w:spacing w:val="1"/>
          <w:sz w:val="20"/>
        </w:rPr>
        <w:t xml:space="preserve"> </w:t>
      </w:r>
      <w:r>
        <w:rPr>
          <w:sz w:val="20"/>
        </w:rPr>
        <w:t>N°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DGOS/RH1/DGCS/2021/8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11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janvier</w:t>
      </w:r>
      <w:r>
        <w:rPr>
          <w:spacing w:val="-10"/>
          <w:sz w:val="20"/>
        </w:rPr>
        <w:t xml:space="preserve"> </w:t>
      </w:r>
      <w:r>
        <w:rPr>
          <w:sz w:val="20"/>
        </w:rPr>
        <w:t>2021</w:t>
      </w:r>
      <w:r>
        <w:rPr>
          <w:spacing w:val="-12"/>
          <w:sz w:val="20"/>
        </w:rPr>
        <w:t xml:space="preserve"> </w:t>
      </w:r>
      <w:r>
        <w:rPr>
          <w:sz w:val="20"/>
        </w:rPr>
        <w:t>relative</w:t>
      </w:r>
      <w:r>
        <w:rPr>
          <w:spacing w:val="-8"/>
          <w:sz w:val="20"/>
        </w:rPr>
        <w:t xml:space="preserve"> </w:t>
      </w:r>
      <w:r>
        <w:rPr>
          <w:sz w:val="20"/>
        </w:rPr>
        <w:t>au</w:t>
      </w:r>
      <w:r>
        <w:rPr>
          <w:spacing w:val="-12"/>
          <w:sz w:val="20"/>
        </w:rPr>
        <w:t xml:space="preserve"> </w:t>
      </w:r>
      <w:r>
        <w:rPr>
          <w:sz w:val="20"/>
        </w:rPr>
        <w:t>renforcement</w:t>
      </w:r>
      <w:r>
        <w:rPr>
          <w:spacing w:val="-12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12"/>
          <w:sz w:val="20"/>
        </w:rPr>
        <w:t xml:space="preserve"> </w:t>
      </w:r>
      <w:r>
        <w:rPr>
          <w:sz w:val="20"/>
        </w:rPr>
        <w:t>des</w:t>
      </w:r>
      <w:r>
        <w:rPr>
          <w:spacing w:val="-13"/>
          <w:sz w:val="20"/>
        </w:rPr>
        <w:t xml:space="preserve"> </w:t>
      </w:r>
      <w:r>
        <w:rPr>
          <w:sz w:val="20"/>
        </w:rPr>
        <w:t>agents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53"/>
          <w:sz w:val="20"/>
        </w:rPr>
        <w:t xml:space="preserve"> </w:t>
      </w:r>
      <w:r>
        <w:rPr>
          <w:sz w:val="20"/>
        </w:rPr>
        <w:t>services hospitaliers qualifiés (ASHQ) pour faire face aux besoins accrus d’aides-soignants dans le</w:t>
      </w:r>
      <w:r>
        <w:rPr>
          <w:spacing w:val="1"/>
          <w:sz w:val="20"/>
        </w:rPr>
        <w:t xml:space="preserve"> </w:t>
      </w:r>
      <w:r>
        <w:rPr>
          <w:sz w:val="20"/>
        </w:rPr>
        <w:t>secteur du grand âge).</w:t>
      </w:r>
    </w:p>
    <w:p w14:paraId="5F0494D2" w14:textId="77777777" w:rsidR="00EB7AA6" w:rsidRDefault="00EB7AA6">
      <w:pPr>
        <w:pStyle w:val="Corpsdetexte"/>
        <w:spacing w:before="11"/>
        <w:rPr>
          <w:sz w:val="23"/>
        </w:rPr>
      </w:pPr>
    </w:p>
    <w:p w14:paraId="4DCE2351" w14:textId="77777777" w:rsidR="00EB7AA6" w:rsidRDefault="001657F2">
      <w:pPr>
        <w:ind w:left="676" w:right="671"/>
        <w:jc w:val="both"/>
        <w:rPr>
          <w:rFonts w:ascii="Arial" w:hAnsi="Arial"/>
          <w:b/>
          <w:sz w:val="20"/>
        </w:rPr>
      </w:pPr>
      <w:r>
        <w:rPr>
          <w:sz w:val="20"/>
        </w:rPr>
        <w:t>Les personnels visés aux 1° et 2° sont directement admis en formation sur décision du directeur de</w:t>
      </w:r>
      <w:r>
        <w:rPr>
          <w:spacing w:val="1"/>
          <w:sz w:val="20"/>
        </w:rPr>
        <w:t xml:space="preserve"> </w:t>
      </w:r>
      <w:r>
        <w:rPr>
          <w:sz w:val="20"/>
        </w:rPr>
        <w:t>l’institut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-3"/>
          <w:sz w:val="20"/>
        </w:rPr>
        <w:t xml:space="preserve"> </w:t>
      </w:r>
      <w:r>
        <w:rPr>
          <w:sz w:val="20"/>
        </w:rPr>
        <w:t>concerné,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prévues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l’article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l’arrêté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12/04/21,</w:t>
      </w:r>
      <w:r>
        <w:rPr>
          <w:spacing w:val="-54"/>
          <w:sz w:val="20"/>
        </w:rPr>
        <w:t xml:space="preserve"> </w:t>
      </w:r>
      <w:r>
        <w:rPr>
          <w:sz w:val="20"/>
          <w:u w:val="single"/>
        </w:rPr>
        <w:t xml:space="preserve">si la </w:t>
      </w:r>
      <w:r>
        <w:rPr>
          <w:rFonts w:ascii="Arial" w:hAnsi="Arial"/>
          <w:b/>
          <w:sz w:val="20"/>
          <w:u w:val="single"/>
        </w:rPr>
        <w:t xml:space="preserve">preuve du financement de la formation par l’employeur ou un OPCO </w:t>
      </w:r>
      <w:r>
        <w:rPr>
          <w:sz w:val="20"/>
          <w:u w:val="single"/>
        </w:rPr>
        <w:t xml:space="preserve">est apportée. </w:t>
      </w:r>
      <w:r>
        <w:rPr>
          <w:rFonts w:ascii="Arial" w:hAnsi="Arial"/>
          <w:b/>
          <w:sz w:val="20"/>
          <w:u w:val="single"/>
        </w:rPr>
        <w:t>Dans 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cas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contraire,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le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candidat présente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dossier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candidature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pour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admission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sélection.</w:t>
      </w:r>
    </w:p>
    <w:p w14:paraId="782DAAE5" w14:textId="77777777" w:rsidR="00EB7AA6" w:rsidRDefault="00EB7AA6">
      <w:pPr>
        <w:pStyle w:val="Corpsdetexte"/>
        <w:rPr>
          <w:rFonts w:ascii="Arial"/>
          <w:b/>
        </w:rPr>
      </w:pPr>
    </w:p>
    <w:p w14:paraId="6A279601" w14:textId="77777777" w:rsidR="00EB7AA6" w:rsidRDefault="001657F2">
      <w:pPr>
        <w:spacing w:before="1"/>
        <w:ind w:left="676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Article 6</w:t>
      </w:r>
    </w:p>
    <w:p w14:paraId="0BB29775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5D6916FA" w14:textId="20C08130" w:rsidR="00EB7AA6" w:rsidRDefault="001657F2">
      <w:pPr>
        <w:spacing w:before="93" w:line="229" w:lineRule="exact"/>
        <w:ind w:left="6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l’absence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 w:rsidR="00063DEF">
        <w:rPr>
          <w:rFonts w:ascii="Arial" w:hAnsi="Arial"/>
          <w:b/>
          <w:sz w:val="20"/>
        </w:rPr>
        <w:t>commission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pré-admission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chaque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IFAP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s’organisent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p w14:paraId="23A36CDC" w14:textId="77777777" w:rsidR="00EB7AA6" w:rsidRDefault="001657F2">
      <w:pPr>
        <w:pStyle w:val="Paragraphedeliste"/>
        <w:numPr>
          <w:ilvl w:val="0"/>
          <w:numId w:val="4"/>
        </w:numPr>
        <w:tabs>
          <w:tab w:val="left" w:pos="1397"/>
        </w:tabs>
        <w:spacing w:line="242" w:lineRule="auto"/>
        <w:ind w:right="678"/>
        <w:jc w:val="both"/>
        <w:rPr>
          <w:sz w:val="20"/>
        </w:rPr>
      </w:pPr>
      <w:r>
        <w:rPr>
          <w:sz w:val="20"/>
        </w:rPr>
        <w:t>Contrôler</w:t>
      </w:r>
      <w:r>
        <w:rPr>
          <w:spacing w:val="1"/>
          <w:sz w:val="20"/>
        </w:rPr>
        <w:t xml:space="preserve"> </w:t>
      </w:r>
      <w:r>
        <w:rPr>
          <w:sz w:val="20"/>
        </w:rPr>
        <w:t>l’absence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doublon</w:t>
      </w:r>
      <w:r>
        <w:rPr>
          <w:spacing w:val="1"/>
          <w:sz w:val="20"/>
        </w:rPr>
        <w:t xml:space="preserve"> </w:t>
      </w:r>
      <w:r>
        <w:rPr>
          <w:sz w:val="20"/>
        </w:rPr>
        <w:t>(selon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règles</w:t>
      </w:r>
      <w:r>
        <w:rPr>
          <w:spacing w:val="1"/>
          <w:sz w:val="20"/>
        </w:rPr>
        <w:t xml:space="preserve"> </w:t>
      </w:r>
      <w:r>
        <w:rPr>
          <w:sz w:val="20"/>
        </w:rPr>
        <w:t>définies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l’art.3)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sein</w:t>
      </w:r>
      <w:r>
        <w:rPr>
          <w:spacing w:val="1"/>
          <w:sz w:val="20"/>
        </w:rPr>
        <w:t xml:space="preserve"> </w:t>
      </w:r>
      <w:r>
        <w:rPr>
          <w:sz w:val="20"/>
        </w:rPr>
        <w:t>d’un</w:t>
      </w:r>
      <w:r>
        <w:rPr>
          <w:spacing w:val="1"/>
          <w:sz w:val="20"/>
        </w:rPr>
        <w:t xml:space="preserve"> </w:t>
      </w:r>
      <w:r>
        <w:rPr>
          <w:sz w:val="20"/>
        </w:rPr>
        <w:t>même</w:t>
      </w:r>
      <w:r>
        <w:rPr>
          <w:spacing w:val="1"/>
          <w:sz w:val="20"/>
        </w:rPr>
        <w:t xml:space="preserve"> </w:t>
      </w:r>
      <w:r>
        <w:rPr>
          <w:sz w:val="20"/>
        </w:rPr>
        <w:t>département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14:paraId="4F93E6F3" w14:textId="77777777" w:rsidR="00EB7AA6" w:rsidRDefault="001657F2">
      <w:pPr>
        <w:pStyle w:val="Paragraphedeliste"/>
        <w:numPr>
          <w:ilvl w:val="0"/>
          <w:numId w:val="4"/>
        </w:numPr>
        <w:tabs>
          <w:tab w:val="left" w:pos="1397"/>
        </w:tabs>
        <w:spacing w:line="224" w:lineRule="exact"/>
        <w:jc w:val="both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27AA1FB3" wp14:editId="448EED2B">
                <wp:simplePos x="0" y="0"/>
                <wp:positionH relativeFrom="page">
                  <wp:posOffset>1127760</wp:posOffset>
                </wp:positionH>
                <wp:positionV relativeFrom="paragraph">
                  <wp:posOffset>83185</wp:posOffset>
                </wp:positionV>
                <wp:extent cx="43180" cy="50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1409B81" id="Rectangle 3" o:spid="_x0000_s1026" style="position:absolute;margin-left:88.8pt;margin-top:6.55pt;width:3.4pt;height:.4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Vérifier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compatibilité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voie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formation</w:t>
      </w:r>
      <w:r>
        <w:rPr>
          <w:spacing w:val="-11"/>
          <w:sz w:val="20"/>
        </w:rPr>
        <w:t xml:space="preserve"> </w:t>
      </w:r>
      <w:r>
        <w:rPr>
          <w:sz w:val="20"/>
        </w:rPr>
        <w:t>retenue</w:t>
      </w:r>
      <w:r>
        <w:rPr>
          <w:spacing w:val="-13"/>
          <w:sz w:val="20"/>
        </w:rPr>
        <w:t xml:space="preserve"> </w:t>
      </w:r>
      <w:r>
        <w:rPr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candidat</w:t>
      </w:r>
      <w:r>
        <w:rPr>
          <w:spacing w:val="-9"/>
          <w:sz w:val="20"/>
        </w:rPr>
        <w:t xml:space="preserve"> </w:t>
      </w:r>
      <w:r>
        <w:rPr>
          <w:sz w:val="20"/>
        </w:rPr>
        <w:t>avec</w:t>
      </w:r>
      <w:r>
        <w:rPr>
          <w:spacing w:val="-14"/>
          <w:sz w:val="20"/>
        </w:rPr>
        <w:t xml:space="preserve"> </w:t>
      </w:r>
      <w:r>
        <w:rPr>
          <w:sz w:val="20"/>
        </w:rPr>
        <w:t>l’offre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formation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780FC680" w14:textId="77777777" w:rsidR="00EB7AA6" w:rsidRDefault="001657F2">
      <w:pPr>
        <w:pStyle w:val="Paragraphedeliste"/>
        <w:numPr>
          <w:ilvl w:val="0"/>
          <w:numId w:val="4"/>
        </w:numPr>
        <w:tabs>
          <w:tab w:val="left" w:pos="1397"/>
        </w:tabs>
        <w:ind w:right="676"/>
        <w:jc w:val="both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3A2D6DFA" wp14:editId="7BE0E41C">
                <wp:simplePos x="0" y="0"/>
                <wp:positionH relativeFrom="page">
                  <wp:posOffset>1127760</wp:posOffset>
                </wp:positionH>
                <wp:positionV relativeFrom="paragraph">
                  <wp:posOffset>86360</wp:posOffset>
                </wp:positionV>
                <wp:extent cx="43180" cy="508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090E33" id="Rectangle 2" o:spid="_x0000_s1026" style="position:absolute;margin-left:88.8pt;margin-top:6.8pt;width:3.4pt;height:.4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T0cgIAAPc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cas</w:t>
      </w:r>
      <w:r>
        <w:rPr>
          <w:spacing w:val="-5"/>
          <w:sz w:val="20"/>
        </w:rPr>
        <w:t xml:space="preserve"> </w:t>
      </w:r>
      <w:r>
        <w:rPr>
          <w:sz w:val="20"/>
        </w:rPr>
        <w:t>échéant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candidat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IFAP</w:t>
      </w:r>
      <w:r>
        <w:rPr>
          <w:spacing w:val="-6"/>
          <w:sz w:val="20"/>
        </w:rPr>
        <w:t xml:space="preserve"> </w:t>
      </w:r>
      <w:r>
        <w:rPr>
          <w:sz w:val="20"/>
        </w:rPr>
        <w:t>dispensant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4"/>
          <w:sz w:val="20"/>
        </w:rPr>
        <w:t xml:space="preserve"> </w:t>
      </w:r>
      <w:r>
        <w:rPr>
          <w:sz w:val="20"/>
        </w:rPr>
        <w:t>offre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adaptée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son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profil, </w:t>
      </w:r>
      <w:r>
        <w:rPr>
          <w:rFonts w:ascii="Arial" w:hAnsi="Arial"/>
          <w:b/>
          <w:sz w:val="20"/>
        </w:rPr>
        <w:t xml:space="preserve">avant la sélection </w:t>
      </w:r>
      <w:r>
        <w:rPr>
          <w:sz w:val="20"/>
        </w:rPr>
        <w:t>(sans l’accord favorable du candidat et en l’absence de groupement,</w:t>
      </w:r>
      <w:r>
        <w:rPr>
          <w:spacing w:val="-53"/>
          <w:sz w:val="20"/>
        </w:rPr>
        <w:t xml:space="preserve"> </w:t>
      </w:r>
      <w:r>
        <w:rPr>
          <w:sz w:val="20"/>
        </w:rPr>
        <w:t>l’IFAP est tenu de sélectionner et accueillir tous les profils pour la voie scolaire. Des rentrées</w:t>
      </w:r>
      <w:r>
        <w:rPr>
          <w:spacing w:val="1"/>
          <w:sz w:val="20"/>
        </w:rPr>
        <w:t xml:space="preserve"> </w:t>
      </w:r>
      <w:r>
        <w:rPr>
          <w:sz w:val="20"/>
        </w:rPr>
        <w:t>différentes</w:t>
      </w:r>
      <w:r>
        <w:rPr>
          <w:spacing w:val="-5"/>
          <w:sz w:val="20"/>
        </w:rPr>
        <w:t xml:space="preserve"> </w:t>
      </w:r>
      <w:r>
        <w:rPr>
          <w:sz w:val="20"/>
        </w:rPr>
        <w:t>peuvent</w:t>
      </w:r>
      <w:r>
        <w:rPr>
          <w:spacing w:val="-7"/>
          <w:sz w:val="20"/>
        </w:rPr>
        <w:t xml:space="preserve"> </w:t>
      </w:r>
      <w:r>
        <w:rPr>
          <w:sz w:val="20"/>
        </w:rPr>
        <w:t>être</w:t>
      </w:r>
      <w:r>
        <w:rPr>
          <w:spacing w:val="-6"/>
          <w:sz w:val="20"/>
        </w:rPr>
        <w:t xml:space="preserve"> </w:t>
      </w:r>
      <w:r>
        <w:rPr>
          <w:sz w:val="20"/>
        </w:rPr>
        <w:t>organisées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6"/>
          <w:sz w:val="20"/>
        </w:rPr>
        <w:t xml:space="preserve"> </w:t>
      </w:r>
      <w:r>
        <w:rPr>
          <w:sz w:val="20"/>
        </w:rPr>
        <w:t>répondre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pluralité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publics</w:t>
      </w:r>
      <w:r>
        <w:rPr>
          <w:spacing w:val="-10"/>
          <w:sz w:val="20"/>
        </w:rPr>
        <w:t xml:space="preserve"> </w:t>
      </w:r>
      <w:r>
        <w:rPr>
          <w:sz w:val="20"/>
        </w:rPr>
        <w:t>(art.8</w:t>
      </w:r>
      <w:r>
        <w:rPr>
          <w:spacing w:val="-6"/>
          <w:sz w:val="20"/>
        </w:rPr>
        <w:t xml:space="preserve"> </w:t>
      </w:r>
      <w:r>
        <w:rPr>
          <w:sz w:val="20"/>
        </w:rPr>
        <w:t>bis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l’arrêté</w:t>
      </w:r>
      <w:r>
        <w:rPr>
          <w:spacing w:val="-53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12 avril</w:t>
      </w:r>
      <w:r>
        <w:rPr>
          <w:spacing w:val="-1"/>
          <w:sz w:val="20"/>
        </w:rPr>
        <w:t xml:space="preserve"> </w:t>
      </w:r>
      <w:r>
        <w:rPr>
          <w:sz w:val="20"/>
        </w:rPr>
        <w:t>2021), tout</w:t>
      </w:r>
      <w:r>
        <w:rPr>
          <w:spacing w:val="-4"/>
          <w:sz w:val="20"/>
        </w:rPr>
        <w:t xml:space="preserve"> </w:t>
      </w:r>
      <w:r>
        <w:rPr>
          <w:sz w:val="20"/>
        </w:rPr>
        <w:t>en veillant</w:t>
      </w:r>
      <w:r>
        <w:rPr>
          <w:spacing w:val="-4"/>
          <w:sz w:val="20"/>
        </w:rPr>
        <w:t xml:space="preserve"> </w:t>
      </w:r>
      <w:r>
        <w:rPr>
          <w:sz w:val="20"/>
        </w:rPr>
        <w:t>au calendrier</w:t>
      </w:r>
      <w:r>
        <w:rPr>
          <w:spacing w:val="1"/>
          <w:sz w:val="20"/>
        </w:rPr>
        <w:t xml:space="preserve"> </w:t>
      </w:r>
      <w:r>
        <w:rPr>
          <w:sz w:val="20"/>
        </w:rPr>
        <w:t>de certification.)</w:t>
      </w:r>
    </w:p>
    <w:p w14:paraId="44B8CD26" w14:textId="77777777" w:rsidR="00646E5E" w:rsidRPr="00FB41A3" w:rsidRDefault="00646E5E">
      <w:pPr>
        <w:pStyle w:val="Titre1"/>
        <w:tabs>
          <w:tab w:val="left" w:pos="2092"/>
        </w:tabs>
        <w:spacing w:before="73"/>
        <w:rPr>
          <w:sz w:val="16"/>
          <w:szCs w:val="16"/>
          <w:u w:val="single"/>
        </w:rPr>
      </w:pPr>
    </w:p>
    <w:p w14:paraId="5E208F73" w14:textId="20A067BF" w:rsidR="00EB7AA6" w:rsidRDefault="001657F2">
      <w:pPr>
        <w:pStyle w:val="Titre1"/>
        <w:tabs>
          <w:tab w:val="left" w:pos="2092"/>
        </w:tabs>
        <w:spacing w:before="73"/>
      </w:pPr>
      <w:r>
        <w:rPr>
          <w:u w:val="single"/>
        </w:rPr>
        <w:t>Article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tab/>
        <w:t>Jury</w:t>
      </w:r>
      <w:r>
        <w:rPr>
          <w:spacing w:val="-4"/>
        </w:rPr>
        <w:t xml:space="preserve"> </w:t>
      </w:r>
      <w:r>
        <w:t>d’admission</w:t>
      </w:r>
    </w:p>
    <w:p w14:paraId="222C16A1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106CEEE4" w14:textId="77777777" w:rsidR="00EB7AA6" w:rsidRDefault="001657F2">
      <w:pPr>
        <w:pStyle w:val="Corpsdetexte"/>
        <w:spacing w:before="93"/>
        <w:ind w:left="676" w:right="668"/>
        <w:jc w:val="both"/>
      </w:pPr>
      <w:r>
        <w:t>Pour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groupements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l’échelle</w:t>
      </w:r>
      <w:r>
        <w:rPr>
          <w:spacing w:val="-5"/>
        </w:rPr>
        <w:t xml:space="preserve"> </w:t>
      </w:r>
      <w:r>
        <w:t>infrarégionale,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IFAP</w:t>
      </w:r>
      <w:r>
        <w:rPr>
          <w:spacing w:val="-10"/>
        </w:rPr>
        <w:t xml:space="preserve"> </w:t>
      </w:r>
      <w:r>
        <w:t>pilote</w:t>
      </w:r>
      <w:r>
        <w:rPr>
          <w:spacing w:val="-8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désigné</w:t>
      </w:r>
      <w:r>
        <w:rPr>
          <w:spacing w:val="-8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IFAP</w:t>
      </w:r>
      <w:r>
        <w:rPr>
          <w:spacing w:val="-1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groupement</w:t>
      </w:r>
      <w:r>
        <w:rPr>
          <w:spacing w:val="-5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cette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portée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connaissance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l’ARS.</w:t>
      </w:r>
      <w:r>
        <w:rPr>
          <w:spacing w:val="-13"/>
        </w:rPr>
        <w:t xml:space="preserve"> </w:t>
      </w:r>
      <w:r>
        <w:t>Cette</w:t>
      </w:r>
      <w:r>
        <w:rPr>
          <w:spacing w:val="-13"/>
        </w:rPr>
        <w:t xml:space="preserve"> </w:t>
      </w:r>
      <w:r>
        <w:t>désignation</w:t>
      </w:r>
      <w:r>
        <w:rPr>
          <w:spacing w:val="-12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réévaluée</w:t>
      </w:r>
      <w:r>
        <w:rPr>
          <w:spacing w:val="-8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chaque</w:t>
      </w:r>
      <w:r>
        <w:rPr>
          <w:spacing w:val="-54"/>
        </w:rPr>
        <w:t xml:space="preserve"> </w:t>
      </w:r>
      <w:r>
        <w:t>sélection.</w:t>
      </w:r>
    </w:p>
    <w:p w14:paraId="3E15507C" w14:textId="77777777" w:rsidR="00EB7AA6" w:rsidRDefault="00EB7AA6">
      <w:pPr>
        <w:pStyle w:val="Corpsdetexte"/>
      </w:pPr>
    </w:p>
    <w:p w14:paraId="52BD6C9A" w14:textId="77777777" w:rsidR="00EB7AA6" w:rsidRDefault="001657F2">
      <w:pPr>
        <w:pStyle w:val="Corpsdetexte"/>
        <w:ind w:left="676" w:right="672"/>
        <w:jc w:val="both"/>
      </w:pPr>
      <w:r>
        <w:t>Conformément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l’arrêté</w:t>
      </w:r>
      <w:r>
        <w:rPr>
          <w:spacing w:val="-9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07/04/2020,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directeur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l’IFAP</w:t>
      </w:r>
      <w:r>
        <w:rPr>
          <w:spacing w:val="-11"/>
        </w:rPr>
        <w:t xml:space="preserve"> </w:t>
      </w:r>
      <w:r>
        <w:t>constitue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seul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jury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d’admission</w:t>
      </w:r>
      <w:r>
        <w:rPr>
          <w:rFonts w:ascii="Arial" w:hAnsi="Arial"/>
          <w:b/>
          <w:spacing w:val="-7"/>
        </w:rPr>
        <w:t xml:space="preserve"> </w:t>
      </w:r>
      <w:r>
        <w:t>pour</w:t>
      </w:r>
      <w:r>
        <w:rPr>
          <w:spacing w:val="-53"/>
        </w:rPr>
        <w:t xml:space="preserve"> </w:t>
      </w:r>
      <w:r>
        <w:t>son IFAP en désignant ses membres. En cas de groupement, le Directeur de l’IFAP pilote désigne les</w:t>
      </w:r>
      <w:r>
        <w:rPr>
          <w:spacing w:val="1"/>
        </w:rPr>
        <w:t xml:space="preserve"> </w:t>
      </w:r>
      <w:r>
        <w:t>membres du</w:t>
      </w:r>
      <w:r>
        <w:rPr>
          <w:spacing w:val="-1"/>
        </w:rPr>
        <w:t xml:space="preserve"> </w:t>
      </w:r>
      <w:r>
        <w:t>jury.</w:t>
      </w:r>
    </w:p>
    <w:p w14:paraId="47FC3BB1" w14:textId="77777777" w:rsidR="00EB7AA6" w:rsidRDefault="00EB7AA6">
      <w:pPr>
        <w:pStyle w:val="Corpsdetexte"/>
        <w:spacing w:before="1"/>
      </w:pPr>
    </w:p>
    <w:p w14:paraId="328AD6C9" w14:textId="77777777" w:rsidR="00EB7AA6" w:rsidRDefault="001657F2">
      <w:pPr>
        <w:pStyle w:val="Corpsdetexte"/>
        <w:spacing w:line="229" w:lineRule="exact"/>
        <w:ind w:left="676"/>
      </w:pPr>
      <w:r>
        <w:t>Ce</w:t>
      </w:r>
      <w:r>
        <w:rPr>
          <w:spacing w:val="-1"/>
        </w:rPr>
        <w:t xml:space="preserve"> </w:t>
      </w:r>
      <w:r>
        <w:t>jury est composé</w:t>
      </w:r>
      <w:r>
        <w:rPr>
          <w:spacing w:val="3"/>
        </w:rPr>
        <w:t xml:space="preserve"> </w:t>
      </w:r>
      <w:r>
        <w:t>:</w:t>
      </w:r>
    </w:p>
    <w:p w14:paraId="135E9C90" w14:textId="77777777" w:rsidR="00EB7AA6" w:rsidRDefault="001657F2">
      <w:pPr>
        <w:pStyle w:val="Paragraphedeliste"/>
        <w:numPr>
          <w:ilvl w:val="1"/>
          <w:numId w:val="4"/>
        </w:numPr>
        <w:tabs>
          <w:tab w:val="left" w:pos="1756"/>
          <w:tab w:val="left" w:pos="1757"/>
        </w:tabs>
        <w:spacing w:line="229" w:lineRule="exact"/>
        <w:rPr>
          <w:sz w:val="20"/>
        </w:rPr>
      </w:pP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directeur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l’IFAP,</w:t>
      </w:r>
      <w:r>
        <w:rPr>
          <w:spacing w:val="-3"/>
          <w:sz w:val="20"/>
        </w:rPr>
        <w:t xml:space="preserve"> </w:t>
      </w:r>
      <w:r>
        <w:rPr>
          <w:sz w:val="20"/>
        </w:rPr>
        <w:t>président,</w:t>
      </w:r>
    </w:p>
    <w:p w14:paraId="2FA8F4FD" w14:textId="77777777" w:rsidR="00EB7AA6" w:rsidRDefault="001657F2">
      <w:pPr>
        <w:pStyle w:val="Paragraphedeliste"/>
        <w:numPr>
          <w:ilvl w:val="1"/>
          <w:numId w:val="4"/>
        </w:numPr>
        <w:tabs>
          <w:tab w:val="left" w:pos="1756"/>
          <w:tab w:val="left" w:pos="1757"/>
        </w:tabs>
        <w:spacing w:before="2"/>
        <w:rPr>
          <w:sz w:val="20"/>
        </w:rPr>
      </w:pPr>
      <w:r>
        <w:rPr>
          <w:rFonts w:ascii="Arial" w:hAnsi="Arial"/>
          <w:b/>
          <w:sz w:val="20"/>
        </w:rPr>
        <w:t>D’au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moins </w:t>
      </w:r>
      <w:r>
        <w:rPr>
          <w:sz w:val="20"/>
        </w:rPr>
        <w:t>10%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évaluateurs</w:t>
      </w:r>
      <w:r>
        <w:rPr>
          <w:spacing w:val="1"/>
          <w:sz w:val="20"/>
        </w:rPr>
        <w:t xml:space="preserve"> </w:t>
      </w:r>
      <w:r>
        <w:rPr>
          <w:sz w:val="20"/>
        </w:rPr>
        <w:t>ayant</w:t>
      </w:r>
      <w:r>
        <w:rPr>
          <w:spacing w:val="-4"/>
          <w:sz w:val="20"/>
        </w:rPr>
        <w:t xml:space="preserve"> </w:t>
      </w:r>
      <w:r>
        <w:rPr>
          <w:sz w:val="20"/>
        </w:rPr>
        <w:t>participé</w:t>
      </w:r>
      <w:r>
        <w:rPr>
          <w:spacing w:val="-1"/>
          <w:sz w:val="20"/>
        </w:rPr>
        <w:t xml:space="preserve"> </w:t>
      </w:r>
      <w:r>
        <w:rPr>
          <w:sz w:val="20"/>
        </w:rPr>
        <w:t>à la</w:t>
      </w:r>
      <w:r>
        <w:rPr>
          <w:spacing w:val="-2"/>
          <w:sz w:val="20"/>
        </w:rPr>
        <w:t xml:space="preserve"> </w:t>
      </w:r>
      <w:r>
        <w:rPr>
          <w:sz w:val="20"/>
        </w:rPr>
        <w:t>sélection</w:t>
      </w:r>
    </w:p>
    <w:p w14:paraId="7FCB5BFB" w14:textId="77777777" w:rsidR="00EB7AA6" w:rsidRDefault="00EB7AA6">
      <w:pPr>
        <w:pStyle w:val="Corpsdetexte"/>
      </w:pPr>
    </w:p>
    <w:p w14:paraId="5F32D1DD" w14:textId="00A2FE94" w:rsidR="00EB7AA6" w:rsidRPr="00646E5E" w:rsidRDefault="001657F2" w:rsidP="00646E5E">
      <w:pPr>
        <w:pStyle w:val="Corpsdetexte"/>
        <w:ind w:left="676" w:right="731"/>
      </w:pPr>
      <w:r>
        <w:t>Le</w:t>
      </w:r>
      <w:r>
        <w:rPr>
          <w:spacing w:val="1"/>
        </w:rPr>
        <w:t xml:space="preserve"> </w:t>
      </w:r>
      <w:r>
        <w:t>jury</w:t>
      </w:r>
      <w:r>
        <w:rPr>
          <w:spacing w:val="1"/>
        </w:rPr>
        <w:t xml:space="preserve"> </w:t>
      </w:r>
      <w:r>
        <w:t>d’admission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 réunir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délibérations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outils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distance,</w:t>
      </w:r>
      <w:r>
        <w:rPr>
          <w:spacing w:val="-2"/>
        </w:rPr>
        <w:t xml:space="preserve"> </w:t>
      </w:r>
      <w:r>
        <w:t>permettant</w:t>
      </w:r>
      <w:r>
        <w:rPr>
          <w:spacing w:val="-2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garantissant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confidentialité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débats.</w:t>
      </w:r>
    </w:p>
    <w:p w14:paraId="3BA9F263" w14:textId="77777777" w:rsidR="00EB7AA6" w:rsidRDefault="001657F2">
      <w:pPr>
        <w:ind w:left="676" w:right="672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Le jury se prononce sur les résultats des candidats à la sélection d’entrée de droit commun </w:t>
      </w:r>
      <w:r>
        <w:rPr>
          <w:rFonts w:ascii="Arial" w:hAnsi="Arial"/>
          <w:b/>
          <w:sz w:val="20"/>
        </w:rPr>
        <w:t>ainsi 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sur l’admission des personnels ASHQ et agents de service des ESMS publics et privés et 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services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d’accompagnement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d’aide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domicile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personnes,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ainsi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sur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l’admission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apprentis sans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contrat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attestation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d’engagement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d’un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employeur.</w:t>
      </w:r>
    </w:p>
    <w:p w14:paraId="01C49769" w14:textId="77777777" w:rsidR="00EB7AA6" w:rsidRDefault="00EB7AA6">
      <w:pPr>
        <w:pStyle w:val="Corpsdetexte"/>
        <w:spacing w:before="2"/>
        <w:rPr>
          <w:rFonts w:ascii="Arial"/>
          <w:b/>
        </w:rPr>
      </w:pPr>
    </w:p>
    <w:p w14:paraId="5CA3291E" w14:textId="4DDD4C35" w:rsidR="00EB7AA6" w:rsidRPr="00FB41A3" w:rsidRDefault="001657F2" w:rsidP="00FB41A3">
      <w:pPr>
        <w:pStyle w:val="Titre1"/>
        <w:jc w:val="both"/>
      </w:pPr>
      <w:r>
        <w:t>Toute</w:t>
      </w:r>
      <w:r>
        <w:rPr>
          <w:spacing w:val="-2"/>
        </w:rPr>
        <w:t xml:space="preserve"> </w:t>
      </w:r>
      <w:r>
        <w:t>éventuelle</w:t>
      </w:r>
      <w:r>
        <w:rPr>
          <w:spacing w:val="-6"/>
        </w:rPr>
        <w:t xml:space="preserve"> </w:t>
      </w:r>
      <w:r>
        <w:t>difficulté</w:t>
      </w:r>
      <w:r>
        <w:rPr>
          <w:spacing w:val="-5"/>
        </w:rPr>
        <w:t xml:space="preserve"> </w:t>
      </w:r>
      <w:r>
        <w:t>devra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remontée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l’ARS</w:t>
      </w:r>
      <w:r>
        <w:rPr>
          <w:spacing w:val="-4"/>
        </w:rPr>
        <w:t xml:space="preserve"> </w:t>
      </w:r>
      <w:r>
        <w:t>avant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résultats.</w:t>
      </w:r>
    </w:p>
    <w:p w14:paraId="7A6D3D23" w14:textId="77777777" w:rsidR="00EB7AA6" w:rsidRDefault="00EB7AA6">
      <w:pPr>
        <w:pStyle w:val="Corpsdetexte"/>
        <w:spacing w:before="9"/>
        <w:rPr>
          <w:rFonts w:ascii="Arial"/>
          <w:b/>
          <w:sz w:val="17"/>
        </w:rPr>
      </w:pPr>
    </w:p>
    <w:p w14:paraId="4BCF4E5E" w14:textId="77777777" w:rsidR="00EB7AA6" w:rsidRDefault="001657F2">
      <w:pPr>
        <w:tabs>
          <w:tab w:val="left" w:pos="2092"/>
        </w:tabs>
        <w:spacing w:before="1"/>
        <w:ind w:left="67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Article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8</w:t>
      </w:r>
      <w:r>
        <w:rPr>
          <w:rFonts w:ascii="Arial" w:hAnsi="Arial"/>
          <w:b/>
          <w:sz w:val="20"/>
        </w:rPr>
        <w:tab/>
        <w:t>Publication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résultats</w:t>
      </w:r>
    </w:p>
    <w:p w14:paraId="6AFE404A" w14:textId="77777777" w:rsidR="00EB7AA6" w:rsidRDefault="00EB7AA6">
      <w:pPr>
        <w:pStyle w:val="Corpsdetexte"/>
        <w:spacing w:before="10"/>
        <w:rPr>
          <w:rFonts w:ascii="Arial"/>
          <w:b/>
          <w:sz w:val="11"/>
        </w:rPr>
      </w:pPr>
    </w:p>
    <w:p w14:paraId="36F55669" w14:textId="77777777" w:rsidR="00EB7AA6" w:rsidRDefault="001657F2">
      <w:pPr>
        <w:pStyle w:val="Corpsdetexte"/>
        <w:spacing w:before="94"/>
        <w:ind w:left="676" w:right="671"/>
        <w:jc w:val="both"/>
      </w:pPr>
      <w:r>
        <w:t>Les résultats sont publiés, pour tous les IFAP de la Région Pays de la Loire concernés par la sélection</w:t>
      </w:r>
      <w:r>
        <w:rPr>
          <w:spacing w:val="-53"/>
        </w:rPr>
        <w:t xml:space="preserve"> </w:t>
      </w:r>
      <w:r>
        <w:t>et sans exception, à la date et l’heure définies dans le calendrier de la sélection. Les résultats sont</w:t>
      </w:r>
      <w:r>
        <w:rPr>
          <w:spacing w:val="1"/>
        </w:rPr>
        <w:t xml:space="preserve"> </w:t>
      </w:r>
      <w:r>
        <w:t>affichés</w:t>
      </w:r>
      <w:r>
        <w:rPr>
          <w:spacing w:val="-1"/>
        </w:rPr>
        <w:t xml:space="preserve"> </w:t>
      </w:r>
      <w:r>
        <w:t>dans chaque</w:t>
      </w:r>
      <w:r>
        <w:rPr>
          <w:spacing w:val="-4"/>
        </w:rPr>
        <w:t xml:space="preserve"> </w:t>
      </w:r>
      <w:r>
        <w:t>IFAP.</w:t>
      </w:r>
    </w:p>
    <w:p w14:paraId="7D00D9F9" w14:textId="77777777" w:rsidR="00EB7AA6" w:rsidRDefault="00EB7AA6">
      <w:pPr>
        <w:pStyle w:val="Corpsdetexte"/>
        <w:spacing w:before="1"/>
        <w:rPr>
          <w:sz w:val="24"/>
        </w:rPr>
      </w:pPr>
    </w:p>
    <w:p w14:paraId="41F2BA7E" w14:textId="77777777" w:rsidR="00FB41A3" w:rsidRDefault="00FB41A3">
      <w:pPr>
        <w:spacing w:before="1"/>
        <w:ind w:left="676"/>
        <w:jc w:val="both"/>
        <w:rPr>
          <w:sz w:val="20"/>
        </w:rPr>
      </w:pPr>
    </w:p>
    <w:p w14:paraId="24B731E0" w14:textId="3DC176AE" w:rsidR="00EB7AA6" w:rsidRDefault="001657F2">
      <w:pPr>
        <w:spacing w:before="1"/>
        <w:ind w:left="676"/>
        <w:jc w:val="both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convient</w:t>
      </w:r>
      <w:r>
        <w:rPr>
          <w:spacing w:val="-2"/>
          <w:sz w:val="20"/>
        </w:rPr>
        <w:t xml:space="preserve"> </w:t>
      </w:r>
      <w:r>
        <w:rPr>
          <w:sz w:val="20"/>
        </w:rPr>
        <w:t>d’établir, pour</w:t>
      </w:r>
      <w:r>
        <w:rPr>
          <w:spacing w:val="-2"/>
          <w:sz w:val="20"/>
        </w:rPr>
        <w:t xml:space="preserve"> </w:t>
      </w:r>
      <w:r>
        <w:rPr>
          <w:sz w:val="20"/>
        </w:rPr>
        <w:t>chaque</w:t>
      </w:r>
      <w:r>
        <w:rPr>
          <w:spacing w:val="-2"/>
          <w:sz w:val="20"/>
        </w:rPr>
        <w:t xml:space="preserve"> </w:t>
      </w:r>
      <w:r>
        <w:rPr>
          <w:sz w:val="20"/>
        </w:rPr>
        <w:t>IFAP,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selon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l’offre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formation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proposée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:</w:t>
      </w:r>
    </w:p>
    <w:p w14:paraId="23012123" w14:textId="77E4A68C" w:rsidR="00EB7AA6" w:rsidRDefault="001657F2">
      <w:pPr>
        <w:pStyle w:val="Paragraphedeliste"/>
        <w:numPr>
          <w:ilvl w:val="0"/>
          <w:numId w:val="3"/>
        </w:numPr>
        <w:tabs>
          <w:tab w:val="left" w:pos="1397"/>
        </w:tabs>
        <w:spacing w:before="7" w:line="235" w:lineRule="auto"/>
        <w:ind w:right="675"/>
        <w:jc w:val="both"/>
        <w:rPr>
          <w:rFonts w:ascii="Arial" w:hAnsi="Arial"/>
          <w:b/>
          <w:sz w:val="20"/>
        </w:rPr>
      </w:pPr>
      <w:r>
        <w:rPr>
          <w:sz w:val="20"/>
        </w:rPr>
        <w:t>Une</w:t>
      </w:r>
      <w:r>
        <w:rPr>
          <w:spacing w:val="1"/>
          <w:sz w:val="20"/>
        </w:rPr>
        <w:t xml:space="preserve"> </w:t>
      </w:r>
      <w:r>
        <w:rPr>
          <w:sz w:val="20"/>
        </w:rPr>
        <w:t>liste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principale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ordre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alphabétique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voie</w:t>
      </w:r>
      <w:r>
        <w:rPr>
          <w:spacing w:val="1"/>
          <w:sz w:val="20"/>
        </w:rPr>
        <w:t xml:space="preserve"> </w:t>
      </w:r>
      <w:r>
        <w:rPr>
          <w:sz w:val="20"/>
        </w:rPr>
        <w:t>scolaire</w:t>
      </w:r>
      <w:r>
        <w:rPr>
          <w:spacing w:val="1"/>
          <w:sz w:val="20"/>
        </w:rPr>
        <w:t xml:space="preserve"> </w:t>
      </w:r>
      <w:r>
        <w:rPr>
          <w:sz w:val="20"/>
        </w:rPr>
        <w:t>(dont</w:t>
      </w:r>
      <w:r>
        <w:rPr>
          <w:spacing w:val="1"/>
          <w:sz w:val="20"/>
        </w:rPr>
        <w:t xml:space="preserve"> </w:t>
      </w:r>
      <w:r>
        <w:rPr>
          <w:sz w:val="20"/>
        </w:rPr>
        <w:t>contrats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professionnalisation)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liste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complémentaire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voie</w:t>
      </w:r>
      <w:r>
        <w:rPr>
          <w:spacing w:val="-9"/>
          <w:sz w:val="20"/>
        </w:rPr>
        <w:t xml:space="preserve"> </w:t>
      </w:r>
      <w:r>
        <w:rPr>
          <w:sz w:val="20"/>
        </w:rPr>
        <w:t>scolaire</w:t>
      </w:r>
      <w:r>
        <w:rPr>
          <w:spacing w:val="-8"/>
          <w:sz w:val="20"/>
        </w:rPr>
        <w:t xml:space="preserve"> </w:t>
      </w:r>
      <w:r>
        <w:rPr>
          <w:sz w:val="20"/>
        </w:rPr>
        <w:t>(dont</w:t>
      </w:r>
      <w:r>
        <w:rPr>
          <w:spacing w:val="-10"/>
          <w:sz w:val="20"/>
        </w:rPr>
        <w:t xml:space="preserve"> </w:t>
      </w:r>
      <w:r>
        <w:rPr>
          <w:sz w:val="20"/>
        </w:rPr>
        <w:t>contrats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professionnalisation)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ordre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mérite.</w:t>
      </w:r>
    </w:p>
    <w:p w14:paraId="7D610F7B" w14:textId="77777777" w:rsidR="00EB7AA6" w:rsidRDefault="001657F2">
      <w:pPr>
        <w:pStyle w:val="Corpsdetexte"/>
        <w:spacing w:line="242" w:lineRule="auto"/>
        <w:ind w:left="676" w:right="680"/>
        <w:jc w:val="both"/>
      </w:pPr>
      <w:r>
        <w:t>En cas de groupement, une liste principale et une liste complémentaire des candidats admis sont</w:t>
      </w:r>
      <w:r>
        <w:rPr>
          <w:spacing w:val="1"/>
        </w:rPr>
        <w:t xml:space="preserve"> </w:t>
      </w:r>
      <w:r>
        <w:t>publiées pour</w:t>
      </w:r>
      <w:r>
        <w:rPr>
          <w:spacing w:val="1"/>
        </w:rPr>
        <w:t xml:space="preserve"> </w:t>
      </w:r>
      <w:r>
        <w:t>le groupement</w:t>
      </w:r>
      <w:r>
        <w:rPr>
          <w:spacing w:val="-4"/>
        </w:rPr>
        <w:t xml:space="preserve"> </w:t>
      </w:r>
      <w:r>
        <w:t>(et non par</w:t>
      </w:r>
      <w:r>
        <w:rPr>
          <w:spacing w:val="1"/>
        </w:rPr>
        <w:t xml:space="preserve"> </w:t>
      </w:r>
      <w:r>
        <w:t>IFAP).</w:t>
      </w:r>
    </w:p>
    <w:p w14:paraId="0F9BE4BD" w14:textId="77777777" w:rsidR="00EB7AA6" w:rsidRDefault="001657F2">
      <w:pPr>
        <w:pStyle w:val="Paragraphedeliste"/>
        <w:numPr>
          <w:ilvl w:val="0"/>
          <w:numId w:val="3"/>
        </w:numPr>
        <w:tabs>
          <w:tab w:val="left" w:pos="1397"/>
        </w:tabs>
        <w:spacing w:line="235" w:lineRule="auto"/>
        <w:ind w:right="67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Une liste complémentaire </w:t>
      </w:r>
      <w:r>
        <w:rPr>
          <w:sz w:val="20"/>
        </w:rPr>
        <w:t xml:space="preserve">pour la voie de l’apprentissage </w:t>
      </w:r>
      <w:r>
        <w:rPr>
          <w:rFonts w:ascii="Arial" w:hAnsi="Arial"/>
          <w:b/>
          <w:sz w:val="20"/>
        </w:rPr>
        <w:t>par ordre d’admission selon les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critères définis à l’article 4. </w:t>
      </w:r>
      <w:r>
        <w:rPr>
          <w:sz w:val="20"/>
        </w:rPr>
        <w:t>L’IFAP mobilise cette liste en fonction de sa liste principale</w:t>
      </w:r>
      <w:r>
        <w:rPr>
          <w:spacing w:val="1"/>
          <w:sz w:val="20"/>
        </w:rPr>
        <w:t xml:space="preserve"> </w:t>
      </w:r>
      <w:r>
        <w:rPr>
          <w:sz w:val="20"/>
        </w:rPr>
        <w:t>d’apprentis</w:t>
      </w:r>
      <w:r>
        <w:rPr>
          <w:spacing w:val="-1"/>
          <w:sz w:val="20"/>
        </w:rPr>
        <w:t xml:space="preserve"> </w:t>
      </w:r>
      <w:r>
        <w:rPr>
          <w:sz w:val="20"/>
        </w:rPr>
        <w:t>et à son initiative.</w:t>
      </w:r>
    </w:p>
    <w:p w14:paraId="6AA2CE4C" w14:textId="77777777" w:rsidR="00EB7AA6" w:rsidRDefault="001657F2">
      <w:pPr>
        <w:pStyle w:val="Corpsdetexte"/>
        <w:spacing w:line="227" w:lineRule="exact"/>
        <w:ind w:left="676"/>
        <w:jc w:val="both"/>
      </w:pPr>
      <w:r>
        <w:t>NB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liste </w:t>
      </w:r>
      <w:r>
        <w:rPr>
          <w:rFonts w:ascii="Arial" w:hAnsi="Arial"/>
          <w:b/>
        </w:rPr>
        <w:t>principale</w:t>
      </w:r>
      <w:r>
        <w:rPr>
          <w:rFonts w:ascii="Arial" w:hAnsi="Arial"/>
          <w:b/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voie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l’apprentissage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constituée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l’année</w:t>
      </w:r>
      <w:r>
        <w:rPr>
          <w:spacing w:val="2"/>
        </w:rPr>
        <w:t xml:space="preserve"> </w:t>
      </w:r>
      <w:r>
        <w:t>par l’IFAP.</w:t>
      </w:r>
    </w:p>
    <w:p w14:paraId="02D116D3" w14:textId="77777777" w:rsidR="00EB7AA6" w:rsidRDefault="00EB7AA6">
      <w:pPr>
        <w:pStyle w:val="Corpsdetexte"/>
        <w:spacing w:before="9"/>
        <w:rPr>
          <w:sz w:val="19"/>
        </w:rPr>
      </w:pPr>
    </w:p>
    <w:p w14:paraId="2A654EA2" w14:textId="77777777" w:rsidR="00EB7AA6" w:rsidRDefault="001657F2">
      <w:pPr>
        <w:pStyle w:val="Corpsdetexte"/>
        <w:spacing w:line="242" w:lineRule="auto"/>
        <w:ind w:left="676" w:right="672"/>
        <w:jc w:val="both"/>
      </w:pPr>
      <w:r>
        <w:t>Les candidats dispensés de sélection (relevant de l’art.11 nouveau de l’arrêté du 12/04/2021) sont</w:t>
      </w:r>
      <w:r>
        <w:rPr>
          <w:spacing w:val="1"/>
        </w:rPr>
        <w:t xml:space="preserve"> </w:t>
      </w:r>
      <w:r>
        <w:t>intégrés</w:t>
      </w:r>
      <w:r>
        <w:rPr>
          <w:spacing w:val="-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ces listes.</w:t>
      </w:r>
    </w:p>
    <w:p w14:paraId="4A64F7AA" w14:textId="77777777" w:rsidR="00646E5E" w:rsidRDefault="001657F2">
      <w:pPr>
        <w:spacing w:before="1" w:line="235" w:lineRule="auto"/>
        <w:ind w:left="676" w:right="671" w:firstLine="360"/>
        <w:jc w:val="both"/>
        <w:rPr>
          <w:spacing w:val="-54"/>
          <w:sz w:val="20"/>
        </w:rPr>
      </w:pP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sz w:val="20"/>
        </w:rPr>
        <w:t>Admis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droit,</w:t>
      </w:r>
      <w:r>
        <w:rPr>
          <w:spacing w:val="-12"/>
          <w:sz w:val="20"/>
        </w:rPr>
        <w:t xml:space="preserve"> </w:t>
      </w:r>
      <w:r>
        <w:rPr>
          <w:sz w:val="20"/>
        </w:rPr>
        <w:t>ils</w:t>
      </w:r>
      <w:r>
        <w:rPr>
          <w:spacing w:val="-9"/>
          <w:sz w:val="20"/>
        </w:rPr>
        <w:t xml:space="preserve"> </w:t>
      </w:r>
      <w:r>
        <w:rPr>
          <w:sz w:val="20"/>
        </w:rPr>
        <w:t>figurent</w:t>
      </w:r>
      <w:r>
        <w:rPr>
          <w:spacing w:val="-13"/>
          <w:sz w:val="20"/>
        </w:rPr>
        <w:t xml:space="preserve"> </w:t>
      </w:r>
      <w:r>
        <w:rPr>
          <w:sz w:val="20"/>
        </w:rPr>
        <w:t>parmi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lauréats</w:t>
      </w:r>
      <w:r>
        <w:rPr>
          <w:spacing w:val="-8"/>
          <w:sz w:val="20"/>
        </w:rPr>
        <w:t xml:space="preserve"> </w:t>
      </w:r>
      <w:r>
        <w:rPr>
          <w:sz w:val="20"/>
        </w:rPr>
        <w:t>selon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ordre</w:t>
      </w:r>
      <w:r>
        <w:rPr>
          <w:spacing w:val="-11"/>
          <w:sz w:val="20"/>
        </w:rPr>
        <w:t xml:space="preserve"> </w:t>
      </w:r>
      <w:r>
        <w:rPr>
          <w:sz w:val="20"/>
        </w:rPr>
        <w:t>alphabétique</w:t>
      </w:r>
      <w:r>
        <w:rPr>
          <w:spacing w:val="-12"/>
          <w:sz w:val="20"/>
        </w:rPr>
        <w:t xml:space="preserve"> </w:t>
      </w:r>
      <w:r>
        <w:rPr>
          <w:sz w:val="20"/>
        </w:rPr>
        <w:t>dans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liste</w:t>
      </w:r>
      <w:r>
        <w:rPr>
          <w:spacing w:val="-12"/>
          <w:sz w:val="20"/>
        </w:rPr>
        <w:t xml:space="preserve"> </w:t>
      </w:r>
      <w:r>
        <w:rPr>
          <w:sz w:val="20"/>
        </w:rPr>
        <w:t>principale</w:t>
      </w:r>
      <w:r>
        <w:rPr>
          <w:spacing w:val="-54"/>
          <w:sz w:val="20"/>
        </w:rPr>
        <w:t xml:space="preserve"> </w:t>
      </w:r>
    </w:p>
    <w:p w14:paraId="0B865641" w14:textId="19D63968" w:rsidR="00EB7AA6" w:rsidRDefault="001657F2" w:rsidP="00646E5E">
      <w:pPr>
        <w:spacing w:before="1" w:line="235" w:lineRule="auto"/>
        <w:ind w:left="676" w:right="671"/>
        <w:jc w:val="both"/>
        <w:rPr>
          <w:sz w:val="20"/>
        </w:rPr>
      </w:pPr>
      <w:r>
        <w:rPr>
          <w:sz w:val="20"/>
        </w:rPr>
        <w:t xml:space="preserve">NB : les </w:t>
      </w:r>
      <w:r>
        <w:rPr>
          <w:rFonts w:ascii="Arial" w:hAnsi="Arial"/>
          <w:b/>
          <w:sz w:val="20"/>
        </w:rPr>
        <w:t>candidats relevant de l’art.11 ne peuvent pas figurer sur liste complémentaire, comme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seuil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maximal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n’est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fixé</w:t>
      </w:r>
      <w:r>
        <w:rPr>
          <w:sz w:val="20"/>
        </w:rPr>
        <w:t>).</w:t>
      </w:r>
    </w:p>
    <w:p w14:paraId="3BA7A4F9" w14:textId="77777777" w:rsidR="00EB7AA6" w:rsidRPr="00A24098" w:rsidRDefault="00EB7AA6">
      <w:pPr>
        <w:pStyle w:val="Corpsdetexte"/>
        <w:spacing w:before="11"/>
        <w:rPr>
          <w:sz w:val="8"/>
          <w:szCs w:val="8"/>
        </w:rPr>
      </w:pPr>
    </w:p>
    <w:p w14:paraId="2970C87D" w14:textId="77777777" w:rsidR="00EB7AA6" w:rsidRDefault="001657F2">
      <w:pPr>
        <w:ind w:left="676" w:right="67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cursus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sont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spécifiés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listes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d’admission.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directeur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l’IFAP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définit,</w:t>
      </w:r>
      <w:r>
        <w:rPr>
          <w:spacing w:val="-5"/>
          <w:sz w:val="20"/>
        </w:rPr>
        <w:t xml:space="preserve"> </w:t>
      </w:r>
      <w:r>
        <w:rPr>
          <w:sz w:val="20"/>
        </w:rPr>
        <w:t>dans</w:t>
      </w:r>
      <w:r>
        <w:rPr>
          <w:spacing w:val="-54"/>
          <w:sz w:val="20"/>
        </w:rPr>
        <w:t xml:space="preserve"> </w:t>
      </w:r>
      <w:r>
        <w:rPr>
          <w:sz w:val="20"/>
        </w:rPr>
        <w:t>tous les cas,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référence à l’annexe VII Equivalences de compétences et allégements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formation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l’arrêté du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10 juin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2021.</w:t>
      </w:r>
    </w:p>
    <w:p w14:paraId="66C829B1" w14:textId="77777777" w:rsidR="00EB7AA6" w:rsidRDefault="00EB7AA6">
      <w:pPr>
        <w:pStyle w:val="Corpsdetexte"/>
        <w:rPr>
          <w:rFonts w:ascii="Arial"/>
          <w:b/>
          <w:sz w:val="22"/>
        </w:rPr>
      </w:pPr>
    </w:p>
    <w:p w14:paraId="20777CA4" w14:textId="1FFDB147" w:rsidR="00EB7AA6" w:rsidRPr="00E5199F" w:rsidRDefault="001657F2" w:rsidP="00E5199F">
      <w:pPr>
        <w:pStyle w:val="Titre1"/>
        <w:tabs>
          <w:tab w:val="left" w:pos="2092"/>
        </w:tabs>
        <w:jc w:val="both"/>
      </w:pPr>
      <w:r>
        <w:rPr>
          <w:u w:val="single"/>
        </w:rPr>
        <w:t>Article</w:t>
      </w:r>
      <w:r>
        <w:rPr>
          <w:spacing w:val="1"/>
          <w:u w:val="single"/>
        </w:rPr>
        <w:t xml:space="preserve"> </w:t>
      </w:r>
      <w:r>
        <w:rPr>
          <w:u w:val="single"/>
        </w:rPr>
        <w:t>9</w:t>
      </w:r>
      <w:r>
        <w:tab/>
        <w:t>Gestion des</w:t>
      </w:r>
      <w:r>
        <w:rPr>
          <w:spacing w:val="-1"/>
        </w:rPr>
        <w:t xml:space="preserve"> </w:t>
      </w:r>
      <w:r>
        <w:t>listes</w:t>
      </w:r>
    </w:p>
    <w:p w14:paraId="1748D058" w14:textId="77777777" w:rsidR="00646E5E" w:rsidRDefault="001657F2" w:rsidP="00646E5E">
      <w:pPr>
        <w:pStyle w:val="Corpsdetexte"/>
        <w:spacing w:before="96" w:line="237" w:lineRule="auto"/>
        <w:ind w:left="676"/>
      </w:pPr>
      <w:r>
        <w:t>Les</w:t>
      </w:r>
      <w:r>
        <w:rPr>
          <w:spacing w:val="-6"/>
        </w:rPr>
        <w:t xml:space="preserve"> </w:t>
      </w:r>
      <w:r>
        <w:t>candidats</w:t>
      </w:r>
      <w:r>
        <w:rPr>
          <w:spacing w:val="-9"/>
        </w:rPr>
        <w:t xml:space="preserve"> </w:t>
      </w:r>
      <w:r>
        <w:t>admis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listes</w:t>
      </w:r>
      <w:r>
        <w:rPr>
          <w:spacing w:val="-5"/>
        </w:rPr>
        <w:t xml:space="preserve"> </w:t>
      </w:r>
      <w:r>
        <w:t>principales</w:t>
      </w:r>
      <w:r>
        <w:rPr>
          <w:spacing w:val="-5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listes</w:t>
      </w:r>
      <w:r>
        <w:rPr>
          <w:spacing w:val="-5"/>
        </w:rPr>
        <w:t xml:space="preserve"> </w:t>
      </w:r>
      <w:r>
        <w:t>complémentaires</w:t>
      </w:r>
      <w:r>
        <w:rPr>
          <w:spacing w:val="-5"/>
        </w:rPr>
        <w:t xml:space="preserve"> </w:t>
      </w:r>
      <w:r>
        <w:t>confirment</w:t>
      </w:r>
      <w:r>
        <w:rPr>
          <w:spacing w:val="-9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l'IFAP</w:t>
      </w:r>
      <w:r>
        <w:rPr>
          <w:spacing w:val="-6"/>
        </w:rPr>
        <w:t xml:space="preserve"> </w:t>
      </w:r>
      <w:r>
        <w:t>où</w:t>
      </w:r>
      <w:r>
        <w:rPr>
          <w:spacing w:val="-4"/>
        </w:rPr>
        <w:t xml:space="preserve"> </w:t>
      </w:r>
      <w:r>
        <w:t>ils</w:t>
      </w:r>
      <w:r>
        <w:rPr>
          <w:spacing w:val="-5"/>
        </w:rPr>
        <w:t xml:space="preserve"> </w:t>
      </w:r>
      <w:r>
        <w:t>ont</w:t>
      </w:r>
      <w:r>
        <w:rPr>
          <w:spacing w:val="-53"/>
        </w:rPr>
        <w:t xml:space="preserve"> </w:t>
      </w:r>
      <w:r>
        <w:t>candidaté,</w:t>
      </w:r>
      <w:r>
        <w:rPr>
          <w:spacing w:val="-1"/>
        </w:rPr>
        <w:t xml:space="preserve"> </w:t>
      </w:r>
      <w:r>
        <w:t>leur inscription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7 jours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ouvrés</w:t>
      </w:r>
      <w:r>
        <w:rPr>
          <w:rFonts w:ascii="Arial" w:hAnsi="Arial"/>
          <w:b/>
          <w:spacing w:val="1"/>
        </w:rPr>
        <w:t xml:space="preserve"> </w:t>
      </w:r>
      <w:r>
        <w:t>après</w:t>
      </w:r>
      <w:r>
        <w:rPr>
          <w:spacing w:val="-4"/>
        </w:rPr>
        <w:t xml:space="preserve"> </w:t>
      </w:r>
      <w:r>
        <w:t>réception de</w:t>
      </w:r>
      <w:r>
        <w:rPr>
          <w:spacing w:val="2"/>
        </w:rPr>
        <w:t xml:space="preserve"> </w:t>
      </w:r>
      <w:r>
        <w:t>leurs résultats.</w:t>
      </w:r>
      <w:r w:rsidR="00646E5E">
        <w:t xml:space="preserve"> </w:t>
      </w:r>
    </w:p>
    <w:p w14:paraId="6C48A6B9" w14:textId="5F6D6F19" w:rsidR="00EB7AA6" w:rsidRPr="00646E5E" w:rsidRDefault="001657F2" w:rsidP="00646E5E">
      <w:pPr>
        <w:pStyle w:val="Corpsdetexte"/>
        <w:spacing w:before="96" w:line="237" w:lineRule="auto"/>
        <w:ind w:left="676"/>
        <w:rPr>
          <w:b/>
        </w:rPr>
      </w:pPr>
      <w:r w:rsidRPr="00646E5E">
        <w:rPr>
          <w:b/>
        </w:rPr>
        <w:t>Un</w:t>
      </w:r>
      <w:r w:rsidRPr="00646E5E">
        <w:rPr>
          <w:b/>
          <w:spacing w:val="43"/>
        </w:rPr>
        <w:t xml:space="preserve"> </w:t>
      </w:r>
      <w:r w:rsidRPr="00646E5E">
        <w:rPr>
          <w:b/>
        </w:rPr>
        <w:t>candidat</w:t>
      </w:r>
      <w:r w:rsidRPr="00646E5E">
        <w:rPr>
          <w:b/>
          <w:spacing w:val="44"/>
        </w:rPr>
        <w:t xml:space="preserve"> </w:t>
      </w:r>
      <w:r w:rsidRPr="00646E5E">
        <w:rPr>
          <w:b/>
        </w:rPr>
        <w:t>ne</w:t>
      </w:r>
      <w:r w:rsidRPr="00646E5E">
        <w:rPr>
          <w:b/>
          <w:spacing w:val="44"/>
        </w:rPr>
        <w:t xml:space="preserve"> </w:t>
      </w:r>
      <w:r w:rsidRPr="00646E5E">
        <w:rPr>
          <w:b/>
        </w:rPr>
        <w:t>peut</w:t>
      </w:r>
      <w:r w:rsidRPr="00646E5E">
        <w:rPr>
          <w:b/>
          <w:spacing w:val="40"/>
        </w:rPr>
        <w:t xml:space="preserve"> </w:t>
      </w:r>
      <w:r w:rsidRPr="00646E5E">
        <w:rPr>
          <w:b/>
        </w:rPr>
        <w:t>pas</w:t>
      </w:r>
      <w:r w:rsidRPr="00646E5E">
        <w:rPr>
          <w:b/>
          <w:spacing w:val="40"/>
        </w:rPr>
        <w:t xml:space="preserve"> </w:t>
      </w:r>
      <w:r w:rsidRPr="00646E5E">
        <w:rPr>
          <w:b/>
        </w:rPr>
        <w:t>confirmer</w:t>
      </w:r>
      <w:r w:rsidRPr="00646E5E">
        <w:rPr>
          <w:b/>
          <w:spacing w:val="41"/>
        </w:rPr>
        <w:t xml:space="preserve"> </w:t>
      </w:r>
      <w:r w:rsidRPr="00646E5E">
        <w:rPr>
          <w:b/>
        </w:rPr>
        <w:t>son</w:t>
      </w:r>
      <w:r w:rsidRPr="00646E5E">
        <w:rPr>
          <w:b/>
          <w:spacing w:val="41"/>
        </w:rPr>
        <w:t xml:space="preserve"> </w:t>
      </w:r>
      <w:r w:rsidRPr="00646E5E">
        <w:rPr>
          <w:b/>
        </w:rPr>
        <w:t>inscription</w:t>
      </w:r>
      <w:r w:rsidRPr="00646E5E">
        <w:rPr>
          <w:b/>
          <w:spacing w:val="41"/>
        </w:rPr>
        <w:t xml:space="preserve"> </w:t>
      </w:r>
      <w:r w:rsidRPr="00646E5E">
        <w:rPr>
          <w:b/>
        </w:rPr>
        <w:t>dans</w:t>
      </w:r>
      <w:r w:rsidRPr="00646E5E">
        <w:rPr>
          <w:b/>
          <w:spacing w:val="44"/>
        </w:rPr>
        <w:t xml:space="preserve"> </w:t>
      </w:r>
      <w:r w:rsidRPr="00646E5E">
        <w:rPr>
          <w:b/>
        </w:rPr>
        <w:t>2</w:t>
      </w:r>
      <w:r w:rsidRPr="00646E5E">
        <w:rPr>
          <w:b/>
          <w:spacing w:val="44"/>
        </w:rPr>
        <w:t xml:space="preserve"> </w:t>
      </w:r>
      <w:r w:rsidRPr="00646E5E">
        <w:rPr>
          <w:b/>
        </w:rPr>
        <w:t>IFAP</w:t>
      </w:r>
      <w:r w:rsidRPr="00646E5E">
        <w:rPr>
          <w:b/>
          <w:spacing w:val="42"/>
        </w:rPr>
        <w:t xml:space="preserve"> </w:t>
      </w:r>
      <w:r w:rsidRPr="00646E5E">
        <w:rPr>
          <w:b/>
        </w:rPr>
        <w:t>et/ou</w:t>
      </w:r>
      <w:r w:rsidRPr="00646E5E">
        <w:rPr>
          <w:b/>
          <w:spacing w:val="42"/>
        </w:rPr>
        <w:t xml:space="preserve"> </w:t>
      </w:r>
      <w:r w:rsidRPr="00646E5E">
        <w:rPr>
          <w:b/>
          <w:u w:val="single"/>
        </w:rPr>
        <w:t>dans</w:t>
      </w:r>
      <w:r w:rsidRPr="00646E5E">
        <w:rPr>
          <w:b/>
          <w:spacing w:val="45"/>
          <w:u w:val="single"/>
        </w:rPr>
        <w:t xml:space="preserve"> </w:t>
      </w:r>
      <w:r w:rsidRPr="00646E5E">
        <w:rPr>
          <w:b/>
          <w:u w:val="single"/>
        </w:rPr>
        <w:t>deux</w:t>
      </w:r>
      <w:r w:rsidRPr="00646E5E">
        <w:rPr>
          <w:b/>
          <w:spacing w:val="40"/>
          <w:u w:val="single"/>
        </w:rPr>
        <w:t xml:space="preserve"> </w:t>
      </w:r>
      <w:r w:rsidRPr="00646E5E">
        <w:rPr>
          <w:b/>
          <w:u w:val="single"/>
        </w:rPr>
        <w:t>voies</w:t>
      </w:r>
      <w:r w:rsidRPr="00646E5E">
        <w:rPr>
          <w:b/>
          <w:spacing w:val="39"/>
          <w:u w:val="single"/>
        </w:rPr>
        <w:t xml:space="preserve"> </w:t>
      </w:r>
      <w:proofErr w:type="gramStart"/>
      <w:r w:rsidRPr="00646E5E">
        <w:rPr>
          <w:b/>
          <w:u w:val="single"/>
        </w:rPr>
        <w:t>de</w:t>
      </w:r>
      <w:r w:rsidR="00646E5E" w:rsidRPr="00646E5E">
        <w:rPr>
          <w:b/>
          <w:u w:val="single"/>
        </w:rPr>
        <w:t xml:space="preserve"> </w:t>
      </w:r>
      <w:r w:rsidRPr="00646E5E">
        <w:rPr>
          <w:b/>
          <w:spacing w:val="-52"/>
        </w:rPr>
        <w:t xml:space="preserve"> </w:t>
      </w:r>
      <w:r w:rsidRPr="00646E5E">
        <w:rPr>
          <w:b/>
          <w:u w:val="single"/>
        </w:rPr>
        <w:t>formation</w:t>
      </w:r>
      <w:proofErr w:type="gramEnd"/>
      <w:r w:rsidRPr="00646E5E">
        <w:rPr>
          <w:b/>
          <w:spacing w:val="-3"/>
          <w:u w:val="single"/>
        </w:rPr>
        <w:t xml:space="preserve"> </w:t>
      </w:r>
      <w:r w:rsidRPr="00646E5E">
        <w:rPr>
          <w:b/>
          <w:u w:val="single"/>
        </w:rPr>
        <w:t>différentes.</w:t>
      </w:r>
    </w:p>
    <w:p w14:paraId="3A310071" w14:textId="77777777" w:rsidR="00EB7AA6" w:rsidRDefault="00EB7AA6">
      <w:pPr>
        <w:pStyle w:val="Corpsdetexte"/>
        <w:spacing w:before="7"/>
        <w:rPr>
          <w:rFonts w:ascii="Arial"/>
          <w:b/>
          <w:sz w:val="11"/>
        </w:rPr>
      </w:pPr>
    </w:p>
    <w:p w14:paraId="752D6110" w14:textId="77777777" w:rsidR="00646E5E" w:rsidRDefault="001657F2">
      <w:pPr>
        <w:pStyle w:val="Corpsdetexte"/>
        <w:spacing w:before="94"/>
        <w:ind w:left="676" w:right="671"/>
        <w:jc w:val="both"/>
      </w:pPr>
      <w:r>
        <w:t>Lorsque, dans un institut, les listes complémentaires établies à l'issue des épreuves de sélection n'ont</w:t>
      </w:r>
      <w:r>
        <w:rPr>
          <w:spacing w:val="1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permis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pourvoir</w:t>
      </w:r>
      <w:r>
        <w:rPr>
          <w:spacing w:val="-9"/>
        </w:rPr>
        <w:t xml:space="preserve"> </w:t>
      </w:r>
      <w:r>
        <w:t>l'ensemble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places</w:t>
      </w:r>
      <w:r>
        <w:rPr>
          <w:spacing w:val="-13"/>
        </w:rPr>
        <w:t xml:space="preserve"> </w:t>
      </w:r>
      <w:r>
        <w:t>offertes,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directeur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l'institut</w:t>
      </w:r>
      <w:r>
        <w:rPr>
          <w:spacing w:val="-10"/>
        </w:rPr>
        <w:t xml:space="preserve"> </w:t>
      </w:r>
      <w:r>
        <w:t>concerné</w:t>
      </w:r>
      <w:r>
        <w:rPr>
          <w:spacing w:val="-8"/>
        </w:rPr>
        <w:t xml:space="preserve"> </w:t>
      </w:r>
      <w:r>
        <w:t>peut</w:t>
      </w:r>
      <w:r>
        <w:rPr>
          <w:spacing w:val="-14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appel</w:t>
      </w:r>
      <w:r>
        <w:rPr>
          <w:spacing w:val="-54"/>
        </w:rPr>
        <w:t xml:space="preserve"> </w:t>
      </w:r>
      <w:r>
        <w:t>à des candidats inscrits sur les listes complémentaires des autres instituts du :</w:t>
      </w:r>
    </w:p>
    <w:p w14:paraId="18CE24CA" w14:textId="55FC6D97" w:rsidR="00646E5E" w:rsidRDefault="00646E5E" w:rsidP="00646E5E">
      <w:pPr>
        <w:pStyle w:val="Corpsdetexte"/>
        <w:spacing w:before="94"/>
        <w:ind w:right="671" w:firstLine="676"/>
        <w:jc w:val="both"/>
      </w:pPr>
      <w:r w:rsidRPr="00646E5E">
        <w:t>1-</w:t>
      </w:r>
      <w:r>
        <w:t xml:space="preserve"> </w:t>
      </w:r>
      <w:r w:rsidR="001657F2">
        <w:t xml:space="preserve">groupement, </w:t>
      </w:r>
    </w:p>
    <w:p w14:paraId="12364FBE" w14:textId="77777777" w:rsidR="00646E5E" w:rsidRDefault="001657F2" w:rsidP="00646E5E">
      <w:pPr>
        <w:pStyle w:val="Corpsdetexte"/>
        <w:spacing w:before="94"/>
        <w:ind w:right="671" w:firstLine="676"/>
        <w:jc w:val="both"/>
      </w:pPr>
      <w:r>
        <w:t>2-</w:t>
      </w:r>
      <w:r>
        <w:rPr>
          <w:spacing w:val="1"/>
        </w:rPr>
        <w:t xml:space="preserve"> </w:t>
      </w:r>
      <w:r>
        <w:t>département</w:t>
      </w:r>
    </w:p>
    <w:p w14:paraId="04EAC4FF" w14:textId="47F24AEA" w:rsidR="00EB7AA6" w:rsidRDefault="001657F2" w:rsidP="00FB41A3">
      <w:pPr>
        <w:pStyle w:val="Corpsdetexte"/>
        <w:spacing w:before="94"/>
        <w:ind w:left="676" w:right="671"/>
        <w:jc w:val="both"/>
      </w:pPr>
      <w:r>
        <w:t>3- de la Région Pays de la Loire, restés sans affectation à l'issue de la procédure</w:t>
      </w:r>
      <w:r>
        <w:rPr>
          <w:spacing w:val="1"/>
        </w:rPr>
        <w:t xml:space="preserve"> </w:t>
      </w:r>
      <w:r>
        <w:t>d'admission</w:t>
      </w:r>
      <w:r>
        <w:rPr>
          <w:spacing w:val="-1"/>
        </w:rPr>
        <w:t xml:space="preserve"> </w:t>
      </w:r>
      <w:r>
        <w:t>dans ceux-ci (Article</w:t>
      </w:r>
      <w:r>
        <w:rPr>
          <w:spacing w:val="-1"/>
        </w:rPr>
        <w:t xml:space="preserve"> </w:t>
      </w:r>
      <w:r>
        <w:t>4 de l’arrêté</w:t>
      </w:r>
      <w:r>
        <w:rPr>
          <w:spacing w:val="-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07/04/2020).</w:t>
      </w:r>
    </w:p>
    <w:p w14:paraId="3530D8B0" w14:textId="77777777" w:rsidR="00FB41A3" w:rsidRPr="00E5199F" w:rsidRDefault="00FB41A3" w:rsidP="00FB41A3">
      <w:pPr>
        <w:pStyle w:val="Corpsdetexte"/>
        <w:spacing w:before="94"/>
        <w:ind w:left="676" w:right="671"/>
        <w:jc w:val="both"/>
        <w:rPr>
          <w:sz w:val="12"/>
          <w:szCs w:val="12"/>
        </w:rPr>
      </w:pPr>
    </w:p>
    <w:p w14:paraId="784B1992" w14:textId="55F8B2C9" w:rsidR="00EB7AA6" w:rsidRPr="00A24098" w:rsidRDefault="001657F2" w:rsidP="00A24098">
      <w:pPr>
        <w:pStyle w:val="Corpsdetexte"/>
        <w:spacing w:line="242" w:lineRule="auto"/>
        <w:ind w:left="676" w:right="672"/>
        <w:jc w:val="both"/>
      </w:pPr>
      <w:r>
        <w:t>De ce fait, le candidat pourra être éventuellement sollicité par un autre IFAP du département ou de la</w:t>
      </w:r>
      <w:r>
        <w:rPr>
          <w:spacing w:val="1"/>
        </w:rPr>
        <w:t xml:space="preserve"> </w:t>
      </w:r>
      <w:r>
        <w:t>Région.</w:t>
      </w:r>
    </w:p>
    <w:p w14:paraId="7420FD82" w14:textId="77777777" w:rsidR="00EB7AA6" w:rsidRDefault="001657F2">
      <w:pPr>
        <w:pStyle w:val="Corpsdetexte"/>
        <w:spacing w:line="229" w:lineRule="exact"/>
        <w:ind w:left="676"/>
        <w:jc w:val="both"/>
      </w:pPr>
      <w:r>
        <w:t>Si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telle</w:t>
      </w:r>
      <w:r>
        <w:rPr>
          <w:spacing w:val="-1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rencontrée,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procédure</w:t>
      </w:r>
      <w:r>
        <w:rPr>
          <w:spacing w:val="-1"/>
        </w:rPr>
        <w:t xml:space="preserve"> </w:t>
      </w:r>
      <w:r>
        <w:t>suivante</w:t>
      </w:r>
      <w:r>
        <w:rPr>
          <w:spacing w:val="1"/>
        </w:rPr>
        <w:t xml:space="preserve"> </w:t>
      </w:r>
      <w:r>
        <w:t>est respectée</w:t>
      </w:r>
      <w:r>
        <w:rPr>
          <w:spacing w:val="1"/>
        </w:rPr>
        <w:t xml:space="preserve"> </w:t>
      </w:r>
      <w:r>
        <w:t>:</w:t>
      </w:r>
    </w:p>
    <w:p w14:paraId="30AA4DA7" w14:textId="77777777" w:rsidR="00EB7AA6" w:rsidRDefault="001657F2">
      <w:pPr>
        <w:pStyle w:val="Titre1"/>
        <w:numPr>
          <w:ilvl w:val="0"/>
          <w:numId w:val="2"/>
        </w:numPr>
        <w:tabs>
          <w:tab w:val="left" w:pos="1757"/>
        </w:tabs>
        <w:ind w:right="673"/>
        <w:jc w:val="both"/>
      </w:pPr>
      <w:r>
        <w:t>À la demande des IFAP concernés par la sélection en question : une gestion des</w:t>
      </w:r>
      <w:r>
        <w:rPr>
          <w:spacing w:val="1"/>
        </w:rPr>
        <w:t xml:space="preserve"> </w:t>
      </w:r>
      <w:r>
        <w:t>listes organisée pour chaque département avec un co-pilotage ARS ou MATAF et 1</w:t>
      </w:r>
      <w:r>
        <w:rPr>
          <w:spacing w:val="1"/>
        </w:rPr>
        <w:t xml:space="preserve"> </w:t>
      </w:r>
      <w:r>
        <w:t>directeur</w:t>
      </w:r>
      <w:r>
        <w:rPr>
          <w:spacing w:val="-7"/>
        </w:rPr>
        <w:t xml:space="preserve"> </w:t>
      </w:r>
      <w:r>
        <w:t>d’IFAP</w:t>
      </w:r>
      <w:r>
        <w:rPr>
          <w:spacing w:val="-2"/>
        </w:rPr>
        <w:t xml:space="preserve"> </w:t>
      </w:r>
      <w:r>
        <w:t>explicitement</w:t>
      </w:r>
      <w:r>
        <w:rPr>
          <w:spacing w:val="-4"/>
        </w:rPr>
        <w:t xml:space="preserve"> </w:t>
      </w:r>
      <w:r>
        <w:t>nommé</w:t>
      </w:r>
      <w:r>
        <w:rPr>
          <w:spacing w:val="2"/>
        </w:rPr>
        <w:t xml:space="preserve"> </w:t>
      </w:r>
      <w:r>
        <w:rPr>
          <w:rFonts w:ascii="Arial MT" w:hAnsi="Arial MT"/>
          <w:b w:val="0"/>
        </w:rPr>
        <w:t>et selon le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calendrier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défini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par l’ARS</w:t>
      </w:r>
      <w:r>
        <w:t>.</w:t>
      </w:r>
    </w:p>
    <w:p w14:paraId="1071C907" w14:textId="77777777" w:rsidR="00EB7AA6" w:rsidRDefault="001657F2">
      <w:pPr>
        <w:pStyle w:val="Paragraphedeliste"/>
        <w:numPr>
          <w:ilvl w:val="0"/>
          <w:numId w:val="2"/>
        </w:numPr>
        <w:tabs>
          <w:tab w:val="left" w:pos="1757"/>
        </w:tabs>
        <w:spacing w:before="1"/>
        <w:ind w:right="673"/>
        <w:jc w:val="both"/>
        <w:rPr>
          <w:sz w:val="20"/>
        </w:rPr>
      </w:pPr>
      <w:r>
        <w:rPr>
          <w:sz w:val="20"/>
        </w:rPr>
        <w:t>Les co-pilotes coordonnent le recensement auprès des IFAP qui renseignent le document</w:t>
      </w:r>
      <w:r>
        <w:rPr>
          <w:spacing w:val="1"/>
          <w:sz w:val="20"/>
        </w:rPr>
        <w:t xml:space="preserve"> </w:t>
      </w:r>
      <w:r>
        <w:rPr>
          <w:sz w:val="20"/>
        </w:rPr>
        <w:t>partagé. Le document est porté à la connaissance de tous les IFAP. Les candidats sont</w:t>
      </w:r>
      <w:r>
        <w:rPr>
          <w:spacing w:val="1"/>
          <w:sz w:val="20"/>
        </w:rPr>
        <w:t xml:space="preserve"> </w:t>
      </w:r>
      <w:r>
        <w:rPr>
          <w:sz w:val="20"/>
        </w:rPr>
        <w:t>sollicités par ordre de mérite, selon la note obtenue à la sélection et selon le processus</w:t>
      </w:r>
      <w:r>
        <w:rPr>
          <w:spacing w:val="1"/>
          <w:sz w:val="20"/>
        </w:rPr>
        <w:t xml:space="preserve"> </w:t>
      </w:r>
      <w:r>
        <w:rPr>
          <w:sz w:val="20"/>
        </w:rPr>
        <w:t>défini.</w:t>
      </w:r>
    </w:p>
    <w:p w14:paraId="7839BE59" w14:textId="77777777" w:rsidR="00EB7AA6" w:rsidRDefault="00EB7AA6">
      <w:pPr>
        <w:pStyle w:val="Corpsdetexte"/>
        <w:spacing w:before="10"/>
        <w:rPr>
          <w:sz w:val="19"/>
        </w:rPr>
      </w:pPr>
    </w:p>
    <w:p w14:paraId="22E51E9C" w14:textId="2DF59E12" w:rsidR="00EB7AA6" w:rsidRPr="00FB41A3" w:rsidRDefault="001657F2" w:rsidP="00FB41A3">
      <w:pPr>
        <w:pStyle w:val="Corpsdetexte"/>
        <w:ind w:left="676" w:right="674"/>
        <w:jc w:val="both"/>
      </w:pPr>
      <w:r>
        <w:t>Afin de ne pas laisser de places de formation vacantes, les lauréats sont sollicités jusqu’à 1 semaine</w:t>
      </w:r>
      <w:r>
        <w:rPr>
          <w:spacing w:val="1"/>
        </w:rPr>
        <w:t xml:space="preserve"> </w:t>
      </w:r>
      <w:r>
        <w:t>après la rentrée, soit courant septembre pour les cursus complets et plus tardivement pour les cursus</w:t>
      </w:r>
      <w:r>
        <w:rPr>
          <w:spacing w:val="1"/>
        </w:rPr>
        <w:t xml:space="preserve"> </w:t>
      </w:r>
      <w:r>
        <w:t>non complets.</w:t>
      </w:r>
    </w:p>
    <w:p w14:paraId="4AD3FA86" w14:textId="77777777" w:rsidR="00EB7AA6" w:rsidRPr="00A24098" w:rsidRDefault="00EB7AA6">
      <w:pPr>
        <w:pStyle w:val="Corpsdetexte"/>
        <w:spacing w:before="2"/>
        <w:rPr>
          <w:sz w:val="12"/>
          <w:szCs w:val="12"/>
        </w:rPr>
      </w:pPr>
    </w:p>
    <w:p w14:paraId="413EB4D5" w14:textId="6EB3759E" w:rsidR="00EB7AA6" w:rsidRDefault="001657F2">
      <w:pPr>
        <w:pStyle w:val="Corpsdetexte"/>
        <w:ind w:left="676" w:right="675"/>
        <w:jc w:val="both"/>
      </w:pPr>
      <w:r>
        <w:rPr>
          <w:rFonts w:ascii="Arial" w:hAnsi="Arial"/>
          <w:b/>
        </w:rPr>
        <w:t>Sur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demande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écrite</w:t>
      </w:r>
      <w:r>
        <w:t>,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candidats</w:t>
      </w:r>
      <w:r>
        <w:rPr>
          <w:spacing w:val="-2"/>
        </w:rPr>
        <w:t xml:space="preserve"> </w:t>
      </w:r>
      <w:r>
        <w:t>classés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complémentaire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admis</w:t>
      </w:r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l’issue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phase</w:t>
      </w:r>
      <w:r>
        <w:rPr>
          <w:spacing w:val="-53"/>
        </w:rPr>
        <w:t xml:space="preserve"> </w:t>
      </w:r>
      <w:r>
        <w:t>de sélection pour une rentrée en</w:t>
      </w:r>
      <w:r>
        <w:rPr>
          <w:spacing w:val="1"/>
        </w:rPr>
        <w:t xml:space="preserve"> </w:t>
      </w:r>
      <w:r w:rsidR="00AE50E6">
        <w:t>septembre</w:t>
      </w:r>
      <w:r>
        <w:t xml:space="preserve"> 202</w:t>
      </w:r>
      <w:r w:rsidR="00D84858">
        <w:t>5</w:t>
      </w:r>
      <w:r>
        <w:t xml:space="preserve"> peuvent être admis après épuisement de la liste</w:t>
      </w:r>
      <w:r>
        <w:rPr>
          <w:spacing w:val="1"/>
        </w:rPr>
        <w:t xml:space="preserve"> </w:t>
      </w:r>
      <w:r>
        <w:t>complémentaire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instituts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rentrée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 w:rsidR="00AE50E6">
        <w:t>janvier 2026</w:t>
      </w:r>
      <w:r>
        <w:t>,</w:t>
      </w:r>
      <w:r>
        <w:rPr>
          <w:spacing w:val="-13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même</w:t>
      </w:r>
      <w:r>
        <w:rPr>
          <w:spacing w:val="-12"/>
        </w:rPr>
        <w:t xml:space="preserve"> </w:t>
      </w:r>
      <w:r>
        <w:t>institut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proofErr w:type="gramStart"/>
      <w:r>
        <w:t>dans</w:t>
      </w:r>
      <w:r w:rsidR="00AE50E6">
        <w:t xml:space="preserve"> </w:t>
      </w:r>
      <w:r>
        <w:rPr>
          <w:spacing w:val="-53"/>
        </w:rPr>
        <w:t xml:space="preserve"> </w:t>
      </w:r>
      <w:r>
        <w:t>un</w:t>
      </w:r>
      <w:proofErr w:type="gramEnd"/>
      <w:r>
        <w:t xml:space="preserve"> autre institut de formation de la région, sous réserve des places disponibles autorisées. A compter</w:t>
      </w:r>
      <w:r>
        <w:rPr>
          <w:spacing w:val="1"/>
        </w:rPr>
        <w:t xml:space="preserve"> </w:t>
      </w:r>
      <w:r>
        <w:t>de la date de confirmation d’admission par l’institut, les candidats disposent d’un délai de sept jours</w:t>
      </w:r>
      <w:r>
        <w:rPr>
          <w:spacing w:val="1"/>
        </w:rPr>
        <w:t xml:space="preserve"> </w:t>
      </w:r>
      <w:r>
        <w:t>ouvrés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valider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inscription</w:t>
      </w:r>
      <w:r>
        <w:rPr>
          <w:spacing w:val="-1"/>
        </w:rPr>
        <w:t xml:space="preserve"> </w:t>
      </w:r>
      <w:r>
        <w:t>en institut</w:t>
      </w:r>
      <w:r>
        <w:rPr>
          <w:spacing w:val="-4"/>
        </w:rPr>
        <w:t xml:space="preserve"> </w:t>
      </w:r>
      <w:r>
        <w:t>de formation.</w:t>
      </w:r>
    </w:p>
    <w:p w14:paraId="6D8E5F5B" w14:textId="77777777" w:rsidR="00EB7AA6" w:rsidRDefault="00EB7AA6">
      <w:pPr>
        <w:pStyle w:val="Corpsdetexte"/>
        <w:spacing w:before="1"/>
        <w:rPr>
          <w:sz w:val="18"/>
        </w:rPr>
      </w:pPr>
    </w:p>
    <w:p w14:paraId="6521C0B7" w14:textId="2F72C11C" w:rsidR="00EB7AA6" w:rsidRPr="00A24098" w:rsidRDefault="001657F2" w:rsidP="00A24098">
      <w:pPr>
        <w:pStyle w:val="Corpsdetexte"/>
        <w:tabs>
          <w:tab w:val="left" w:pos="7667"/>
        </w:tabs>
        <w:ind w:left="6142"/>
      </w:pPr>
      <w:r>
        <w:t>A</w:t>
      </w:r>
      <w:r w:rsidR="00A24098">
        <w:t xml:space="preserve">ux Sables d’Olonne, </w:t>
      </w:r>
      <w:r>
        <w:t>le</w:t>
      </w:r>
      <w:r w:rsidR="00A24098">
        <w:t xml:space="preserve"> 29/01/2026</w:t>
      </w:r>
    </w:p>
    <w:p w14:paraId="5AEB16BA" w14:textId="77777777" w:rsidR="00EB7AA6" w:rsidRDefault="00EB7AA6">
      <w:pPr>
        <w:pStyle w:val="Corpsdetexte"/>
        <w:spacing w:before="9"/>
        <w:rPr>
          <w:sz w:val="17"/>
        </w:rPr>
      </w:pPr>
    </w:p>
    <w:p w14:paraId="3897B374" w14:textId="25BF2ADE" w:rsidR="00EB7AA6" w:rsidRDefault="001657F2" w:rsidP="00FB41A3">
      <w:pPr>
        <w:pStyle w:val="Corpsdetexte"/>
        <w:spacing w:before="1"/>
        <w:ind w:left="6110"/>
      </w:pPr>
      <w:r>
        <w:t>Direct</w:t>
      </w:r>
      <w:r w:rsidR="007238DF">
        <w:t>rice</w:t>
      </w:r>
      <w:r>
        <w:rPr>
          <w:spacing w:val="-2"/>
        </w:rPr>
        <w:t xml:space="preserve"> </w:t>
      </w:r>
      <w:r>
        <w:t>IFAP</w:t>
      </w:r>
      <w:bookmarkStart w:id="0" w:name="_GoBack"/>
      <w:bookmarkEnd w:id="0"/>
    </w:p>
    <w:p w14:paraId="43CC5377" w14:textId="10AAC6B6" w:rsidR="00F72E14" w:rsidRDefault="00F72E14" w:rsidP="00FB41A3">
      <w:pPr>
        <w:pStyle w:val="Corpsdetexte"/>
        <w:spacing w:before="1"/>
        <w:ind w:left="6110"/>
      </w:pPr>
      <w:r w:rsidRPr="00B16F13">
        <w:rPr>
          <w:noProof/>
        </w:rPr>
        <w:drawing>
          <wp:inline distT="0" distB="0" distL="0" distR="0" wp14:anchorId="0295FCBA" wp14:editId="169F2A05">
            <wp:extent cx="1447800" cy="66095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E14" w:rsidSect="00FB41A3">
      <w:footerReference w:type="default" r:id="rId10"/>
      <w:pgSz w:w="11910" w:h="16840"/>
      <w:pgMar w:top="720" w:right="720" w:bottom="720" w:left="720" w:header="0" w:footer="10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1317A" w14:textId="77777777" w:rsidR="001E7708" w:rsidRDefault="001E7708">
      <w:r>
        <w:separator/>
      </w:r>
    </w:p>
  </w:endnote>
  <w:endnote w:type="continuationSeparator" w:id="0">
    <w:p w14:paraId="6FF74E1B" w14:textId="77777777" w:rsidR="001E7708" w:rsidRDefault="001E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802C" w14:textId="77777777" w:rsidR="00EB7AA6" w:rsidRDefault="001657F2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6C531B" wp14:editId="11BD1A83">
              <wp:simplePos x="0" y="0"/>
              <wp:positionH relativeFrom="page">
                <wp:posOffset>3704590</wp:posOffset>
              </wp:positionH>
              <wp:positionV relativeFrom="page">
                <wp:posOffset>9889490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E0F7C" w14:textId="77489105" w:rsidR="00EB7AA6" w:rsidRDefault="001657F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7972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C53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78.7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LlK1gTgAAAADQEAAA8A&#10;AAAAAAAAAAAAAAAABgUAAGRycy9kb3ducmV2LnhtbFBLBQYAAAAABAAEAPMAAAATBgAAAAA=&#10;" filled="f" stroked="f">
              <v:textbox inset="0,0,0,0">
                <w:txbxContent>
                  <w:p w14:paraId="6DBE0F7C" w14:textId="77489105" w:rsidR="00EB7AA6" w:rsidRDefault="001657F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7972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0056" w14:textId="77777777" w:rsidR="001E7708" w:rsidRDefault="001E7708">
      <w:r>
        <w:separator/>
      </w:r>
    </w:p>
  </w:footnote>
  <w:footnote w:type="continuationSeparator" w:id="0">
    <w:p w14:paraId="717A0E31" w14:textId="77777777" w:rsidR="001E7708" w:rsidRDefault="001E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F5591"/>
    <w:multiLevelType w:val="hybridMultilevel"/>
    <w:tmpl w:val="E4506EB4"/>
    <w:lvl w:ilvl="0" w:tplc="84B0C212">
      <w:numFmt w:val="bullet"/>
      <w:lvlText w:val="-"/>
      <w:lvlJc w:val="left"/>
      <w:pPr>
        <w:ind w:left="1757" w:hanging="361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B6FA3E2A">
      <w:numFmt w:val="bullet"/>
      <w:lvlText w:val="•"/>
      <w:lvlJc w:val="left"/>
      <w:pPr>
        <w:ind w:left="2626" w:hanging="361"/>
      </w:pPr>
      <w:rPr>
        <w:rFonts w:hint="default"/>
        <w:lang w:val="fr-FR" w:eastAsia="en-US" w:bidi="ar-SA"/>
      </w:rPr>
    </w:lvl>
    <w:lvl w:ilvl="2" w:tplc="394C84FC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3" w:tplc="53AA2002">
      <w:numFmt w:val="bullet"/>
      <w:lvlText w:val="•"/>
      <w:lvlJc w:val="left"/>
      <w:pPr>
        <w:ind w:left="4360" w:hanging="361"/>
      </w:pPr>
      <w:rPr>
        <w:rFonts w:hint="default"/>
        <w:lang w:val="fr-FR" w:eastAsia="en-US" w:bidi="ar-SA"/>
      </w:rPr>
    </w:lvl>
    <w:lvl w:ilvl="4" w:tplc="2FE8430A">
      <w:numFmt w:val="bullet"/>
      <w:lvlText w:val="•"/>
      <w:lvlJc w:val="left"/>
      <w:pPr>
        <w:ind w:left="5227" w:hanging="361"/>
      </w:pPr>
      <w:rPr>
        <w:rFonts w:hint="default"/>
        <w:lang w:val="fr-FR" w:eastAsia="en-US" w:bidi="ar-SA"/>
      </w:rPr>
    </w:lvl>
    <w:lvl w:ilvl="5" w:tplc="6052BD9C">
      <w:numFmt w:val="bullet"/>
      <w:lvlText w:val="•"/>
      <w:lvlJc w:val="left"/>
      <w:pPr>
        <w:ind w:left="6094" w:hanging="361"/>
      </w:pPr>
      <w:rPr>
        <w:rFonts w:hint="default"/>
        <w:lang w:val="fr-FR" w:eastAsia="en-US" w:bidi="ar-SA"/>
      </w:rPr>
    </w:lvl>
    <w:lvl w:ilvl="6" w:tplc="7F80AF10">
      <w:numFmt w:val="bullet"/>
      <w:lvlText w:val="•"/>
      <w:lvlJc w:val="left"/>
      <w:pPr>
        <w:ind w:left="6960" w:hanging="361"/>
      </w:pPr>
      <w:rPr>
        <w:rFonts w:hint="default"/>
        <w:lang w:val="fr-FR" w:eastAsia="en-US" w:bidi="ar-SA"/>
      </w:rPr>
    </w:lvl>
    <w:lvl w:ilvl="7" w:tplc="913422F0">
      <w:numFmt w:val="bullet"/>
      <w:lvlText w:val="•"/>
      <w:lvlJc w:val="left"/>
      <w:pPr>
        <w:ind w:left="7827" w:hanging="361"/>
      </w:pPr>
      <w:rPr>
        <w:rFonts w:hint="default"/>
        <w:lang w:val="fr-FR" w:eastAsia="en-US" w:bidi="ar-SA"/>
      </w:rPr>
    </w:lvl>
    <w:lvl w:ilvl="8" w:tplc="AC7EF200">
      <w:numFmt w:val="bullet"/>
      <w:lvlText w:val="•"/>
      <w:lvlJc w:val="left"/>
      <w:pPr>
        <w:ind w:left="8694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31CD54A5"/>
    <w:multiLevelType w:val="hybridMultilevel"/>
    <w:tmpl w:val="FF528FA4"/>
    <w:lvl w:ilvl="0" w:tplc="EF985F3C">
      <w:start w:val="2"/>
      <w:numFmt w:val="decimal"/>
      <w:lvlText w:val="%1-"/>
      <w:lvlJc w:val="left"/>
      <w:pPr>
        <w:ind w:left="1396" w:hanging="36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F70E9CE2">
      <w:numFmt w:val="bullet"/>
      <w:lvlText w:val="•"/>
      <w:lvlJc w:val="left"/>
      <w:pPr>
        <w:ind w:left="7660" w:hanging="361"/>
      </w:pPr>
      <w:rPr>
        <w:rFonts w:hint="default"/>
        <w:lang w:val="fr-FR" w:eastAsia="en-US" w:bidi="ar-SA"/>
      </w:rPr>
    </w:lvl>
    <w:lvl w:ilvl="2" w:tplc="084456BA">
      <w:numFmt w:val="bullet"/>
      <w:lvlText w:val="•"/>
      <w:lvlJc w:val="left"/>
      <w:pPr>
        <w:ind w:left="7967" w:hanging="361"/>
      </w:pPr>
      <w:rPr>
        <w:rFonts w:hint="default"/>
        <w:lang w:val="fr-FR" w:eastAsia="en-US" w:bidi="ar-SA"/>
      </w:rPr>
    </w:lvl>
    <w:lvl w:ilvl="3" w:tplc="952C1D82">
      <w:numFmt w:val="bullet"/>
      <w:lvlText w:val="•"/>
      <w:lvlJc w:val="left"/>
      <w:pPr>
        <w:ind w:left="8275" w:hanging="361"/>
      </w:pPr>
      <w:rPr>
        <w:rFonts w:hint="default"/>
        <w:lang w:val="fr-FR" w:eastAsia="en-US" w:bidi="ar-SA"/>
      </w:rPr>
    </w:lvl>
    <w:lvl w:ilvl="4" w:tplc="6658CB06">
      <w:numFmt w:val="bullet"/>
      <w:lvlText w:val="•"/>
      <w:lvlJc w:val="left"/>
      <w:pPr>
        <w:ind w:left="8582" w:hanging="361"/>
      </w:pPr>
      <w:rPr>
        <w:rFonts w:hint="default"/>
        <w:lang w:val="fr-FR" w:eastAsia="en-US" w:bidi="ar-SA"/>
      </w:rPr>
    </w:lvl>
    <w:lvl w:ilvl="5" w:tplc="2042FBEA">
      <w:numFmt w:val="bullet"/>
      <w:lvlText w:val="•"/>
      <w:lvlJc w:val="left"/>
      <w:pPr>
        <w:ind w:left="8890" w:hanging="361"/>
      </w:pPr>
      <w:rPr>
        <w:rFonts w:hint="default"/>
        <w:lang w:val="fr-FR" w:eastAsia="en-US" w:bidi="ar-SA"/>
      </w:rPr>
    </w:lvl>
    <w:lvl w:ilvl="6" w:tplc="EE7A7FDA">
      <w:numFmt w:val="bullet"/>
      <w:lvlText w:val="•"/>
      <w:lvlJc w:val="left"/>
      <w:pPr>
        <w:ind w:left="9197" w:hanging="361"/>
      </w:pPr>
      <w:rPr>
        <w:rFonts w:hint="default"/>
        <w:lang w:val="fr-FR" w:eastAsia="en-US" w:bidi="ar-SA"/>
      </w:rPr>
    </w:lvl>
    <w:lvl w:ilvl="7" w:tplc="5622ADBA">
      <w:numFmt w:val="bullet"/>
      <w:lvlText w:val="•"/>
      <w:lvlJc w:val="left"/>
      <w:pPr>
        <w:ind w:left="9505" w:hanging="361"/>
      </w:pPr>
      <w:rPr>
        <w:rFonts w:hint="default"/>
        <w:lang w:val="fr-FR" w:eastAsia="en-US" w:bidi="ar-SA"/>
      </w:rPr>
    </w:lvl>
    <w:lvl w:ilvl="8" w:tplc="40402B2A">
      <w:numFmt w:val="bullet"/>
      <w:lvlText w:val="•"/>
      <w:lvlJc w:val="left"/>
      <w:pPr>
        <w:ind w:left="981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42225B29"/>
    <w:multiLevelType w:val="hybridMultilevel"/>
    <w:tmpl w:val="030AE214"/>
    <w:lvl w:ilvl="0" w:tplc="C5FCFFA6">
      <w:numFmt w:val="bullet"/>
      <w:lvlText w:val="-"/>
      <w:lvlJc w:val="left"/>
      <w:pPr>
        <w:ind w:left="1396" w:hanging="361"/>
      </w:pPr>
      <w:rPr>
        <w:rFonts w:ascii="Calibri" w:eastAsia="Calibri" w:hAnsi="Calibri" w:cs="Calibri" w:hint="default"/>
        <w:i/>
        <w:iCs/>
        <w:w w:val="100"/>
        <w:sz w:val="20"/>
        <w:szCs w:val="20"/>
        <w:lang w:val="fr-FR" w:eastAsia="en-US" w:bidi="ar-SA"/>
      </w:rPr>
    </w:lvl>
    <w:lvl w:ilvl="1" w:tplc="486811D0">
      <w:numFmt w:val="bullet"/>
      <w:lvlText w:val="•"/>
      <w:lvlJc w:val="left"/>
      <w:pPr>
        <w:ind w:left="2302" w:hanging="361"/>
      </w:pPr>
      <w:rPr>
        <w:rFonts w:hint="default"/>
        <w:lang w:val="fr-FR" w:eastAsia="en-US" w:bidi="ar-SA"/>
      </w:rPr>
    </w:lvl>
    <w:lvl w:ilvl="2" w:tplc="B0F0947C">
      <w:numFmt w:val="bullet"/>
      <w:lvlText w:val="•"/>
      <w:lvlJc w:val="left"/>
      <w:pPr>
        <w:ind w:left="3205" w:hanging="361"/>
      </w:pPr>
      <w:rPr>
        <w:rFonts w:hint="default"/>
        <w:lang w:val="fr-FR" w:eastAsia="en-US" w:bidi="ar-SA"/>
      </w:rPr>
    </w:lvl>
    <w:lvl w:ilvl="3" w:tplc="BE540F4C">
      <w:numFmt w:val="bullet"/>
      <w:lvlText w:val="•"/>
      <w:lvlJc w:val="left"/>
      <w:pPr>
        <w:ind w:left="4108" w:hanging="361"/>
      </w:pPr>
      <w:rPr>
        <w:rFonts w:hint="default"/>
        <w:lang w:val="fr-FR" w:eastAsia="en-US" w:bidi="ar-SA"/>
      </w:rPr>
    </w:lvl>
    <w:lvl w:ilvl="4" w:tplc="26921CCC">
      <w:numFmt w:val="bullet"/>
      <w:lvlText w:val="•"/>
      <w:lvlJc w:val="left"/>
      <w:pPr>
        <w:ind w:left="5011" w:hanging="361"/>
      </w:pPr>
      <w:rPr>
        <w:rFonts w:hint="default"/>
        <w:lang w:val="fr-FR" w:eastAsia="en-US" w:bidi="ar-SA"/>
      </w:rPr>
    </w:lvl>
    <w:lvl w:ilvl="5" w:tplc="1612EF1C">
      <w:numFmt w:val="bullet"/>
      <w:lvlText w:val="•"/>
      <w:lvlJc w:val="left"/>
      <w:pPr>
        <w:ind w:left="5914" w:hanging="361"/>
      </w:pPr>
      <w:rPr>
        <w:rFonts w:hint="default"/>
        <w:lang w:val="fr-FR" w:eastAsia="en-US" w:bidi="ar-SA"/>
      </w:rPr>
    </w:lvl>
    <w:lvl w:ilvl="6" w:tplc="C7EE9C50">
      <w:numFmt w:val="bullet"/>
      <w:lvlText w:val="•"/>
      <w:lvlJc w:val="left"/>
      <w:pPr>
        <w:ind w:left="6816" w:hanging="361"/>
      </w:pPr>
      <w:rPr>
        <w:rFonts w:hint="default"/>
        <w:lang w:val="fr-FR" w:eastAsia="en-US" w:bidi="ar-SA"/>
      </w:rPr>
    </w:lvl>
    <w:lvl w:ilvl="7" w:tplc="22DA89FC">
      <w:numFmt w:val="bullet"/>
      <w:lvlText w:val="•"/>
      <w:lvlJc w:val="left"/>
      <w:pPr>
        <w:ind w:left="7719" w:hanging="361"/>
      </w:pPr>
      <w:rPr>
        <w:rFonts w:hint="default"/>
        <w:lang w:val="fr-FR" w:eastAsia="en-US" w:bidi="ar-SA"/>
      </w:rPr>
    </w:lvl>
    <w:lvl w:ilvl="8" w:tplc="07165A74">
      <w:numFmt w:val="bullet"/>
      <w:lvlText w:val="•"/>
      <w:lvlJc w:val="left"/>
      <w:pPr>
        <w:ind w:left="8622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57B636E5"/>
    <w:multiLevelType w:val="hybridMultilevel"/>
    <w:tmpl w:val="72DE14C8"/>
    <w:lvl w:ilvl="0" w:tplc="7EDEADC6">
      <w:numFmt w:val="bullet"/>
      <w:lvlText w:val="-"/>
      <w:lvlJc w:val="left"/>
      <w:pPr>
        <w:ind w:left="1396" w:hanging="361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072C9D00">
      <w:numFmt w:val="bullet"/>
      <w:lvlText w:val="-"/>
      <w:lvlJc w:val="left"/>
      <w:pPr>
        <w:ind w:left="1757" w:hanging="361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AB3EF43A">
      <w:numFmt w:val="bullet"/>
      <w:lvlText w:val="•"/>
      <w:lvlJc w:val="left"/>
      <w:pPr>
        <w:ind w:left="2723" w:hanging="361"/>
      </w:pPr>
      <w:rPr>
        <w:rFonts w:hint="default"/>
        <w:lang w:val="fr-FR" w:eastAsia="en-US" w:bidi="ar-SA"/>
      </w:rPr>
    </w:lvl>
    <w:lvl w:ilvl="3" w:tplc="E020E02E">
      <w:numFmt w:val="bullet"/>
      <w:lvlText w:val="•"/>
      <w:lvlJc w:val="left"/>
      <w:pPr>
        <w:ind w:left="3686" w:hanging="361"/>
      </w:pPr>
      <w:rPr>
        <w:rFonts w:hint="default"/>
        <w:lang w:val="fr-FR" w:eastAsia="en-US" w:bidi="ar-SA"/>
      </w:rPr>
    </w:lvl>
    <w:lvl w:ilvl="4" w:tplc="FAEE140E">
      <w:numFmt w:val="bullet"/>
      <w:lvlText w:val="•"/>
      <w:lvlJc w:val="left"/>
      <w:pPr>
        <w:ind w:left="4649" w:hanging="361"/>
      </w:pPr>
      <w:rPr>
        <w:rFonts w:hint="default"/>
        <w:lang w:val="fr-FR" w:eastAsia="en-US" w:bidi="ar-SA"/>
      </w:rPr>
    </w:lvl>
    <w:lvl w:ilvl="5" w:tplc="D24E7CFA">
      <w:numFmt w:val="bullet"/>
      <w:lvlText w:val="•"/>
      <w:lvlJc w:val="left"/>
      <w:pPr>
        <w:ind w:left="5612" w:hanging="361"/>
      </w:pPr>
      <w:rPr>
        <w:rFonts w:hint="default"/>
        <w:lang w:val="fr-FR" w:eastAsia="en-US" w:bidi="ar-SA"/>
      </w:rPr>
    </w:lvl>
    <w:lvl w:ilvl="6" w:tplc="E50480A6">
      <w:numFmt w:val="bullet"/>
      <w:lvlText w:val="•"/>
      <w:lvlJc w:val="left"/>
      <w:pPr>
        <w:ind w:left="6575" w:hanging="361"/>
      </w:pPr>
      <w:rPr>
        <w:rFonts w:hint="default"/>
        <w:lang w:val="fr-FR" w:eastAsia="en-US" w:bidi="ar-SA"/>
      </w:rPr>
    </w:lvl>
    <w:lvl w:ilvl="7" w:tplc="E056BECE">
      <w:numFmt w:val="bullet"/>
      <w:lvlText w:val="•"/>
      <w:lvlJc w:val="left"/>
      <w:pPr>
        <w:ind w:left="7538" w:hanging="361"/>
      </w:pPr>
      <w:rPr>
        <w:rFonts w:hint="default"/>
        <w:lang w:val="fr-FR" w:eastAsia="en-US" w:bidi="ar-SA"/>
      </w:rPr>
    </w:lvl>
    <w:lvl w:ilvl="8" w:tplc="8AAC8A06">
      <w:numFmt w:val="bullet"/>
      <w:lvlText w:val="•"/>
      <w:lvlJc w:val="left"/>
      <w:pPr>
        <w:ind w:left="8501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62DB476B"/>
    <w:multiLevelType w:val="hybridMultilevel"/>
    <w:tmpl w:val="B082FF66"/>
    <w:lvl w:ilvl="0" w:tplc="95D6B77C">
      <w:start w:val="1"/>
      <w:numFmt w:val="decimal"/>
      <w:lvlText w:val="%1-"/>
      <w:lvlJc w:val="left"/>
      <w:pPr>
        <w:ind w:left="10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6" w:hanging="360"/>
      </w:pPr>
    </w:lvl>
    <w:lvl w:ilvl="2" w:tplc="040C001B" w:tentative="1">
      <w:start w:val="1"/>
      <w:numFmt w:val="lowerRoman"/>
      <w:lvlText w:val="%3."/>
      <w:lvlJc w:val="right"/>
      <w:pPr>
        <w:ind w:left="2476" w:hanging="180"/>
      </w:pPr>
    </w:lvl>
    <w:lvl w:ilvl="3" w:tplc="040C000F" w:tentative="1">
      <w:start w:val="1"/>
      <w:numFmt w:val="decimal"/>
      <w:lvlText w:val="%4."/>
      <w:lvlJc w:val="left"/>
      <w:pPr>
        <w:ind w:left="3196" w:hanging="360"/>
      </w:pPr>
    </w:lvl>
    <w:lvl w:ilvl="4" w:tplc="040C0019" w:tentative="1">
      <w:start w:val="1"/>
      <w:numFmt w:val="lowerLetter"/>
      <w:lvlText w:val="%5."/>
      <w:lvlJc w:val="left"/>
      <w:pPr>
        <w:ind w:left="3916" w:hanging="360"/>
      </w:pPr>
    </w:lvl>
    <w:lvl w:ilvl="5" w:tplc="040C001B" w:tentative="1">
      <w:start w:val="1"/>
      <w:numFmt w:val="lowerRoman"/>
      <w:lvlText w:val="%6."/>
      <w:lvlJc w:val="right"/>
      <w:pPr>
        <w:ind w:left="4636" w:hanging="180"/>
      </w:pPr>
    </w:lvl>
    <w:lvl w:ilvl="6" w:tplc="040C000F" w:tentative="1">
      <w:start w:val="1"/>
      <w:numFmt w:val="decimal"/>
      <w:lvlText w:val="%7."/>
      <w:lvlJc w:val="left"/>
      <w:pPr>
        <w:ind w:left="5356" w:hanging="360"/>
      </w:pPr>
    </w:lvl>
    <w:lvl w:ilvl="7" w:tplc="040C0019" w:tentative="1">
      <w:start w:val="1"/>
      <w:numFmt w:val="lowerLetter"/>
      <w:lvlText w:val="%8."/>
      <w:lvlJc w:val="left"/>
      <w:pPr>
        <w:ind w:left="6076" w:hanging="360"/>
      </w:pPr>
    </w:lvl>
    <w:lvl w:ilvl="8" w:tplc="040C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A6"/>
    <w:rsid w:val="00063DEF"/>
    <w:rsid w:val="00147A70"/>
    <w:rsid w:val="001657F2"/>
    <w:rsid w:val="001E7708"/>
    <w:rsid w:val="002733F3"/>
    <w:rsid w:val="003C1C6A"/>
    <w:rsid w:val="00537CA8"/>
    <w:rsid w:val="00646E5E"/>
    <w:rsid w:val="007238DF"/>
    <w:rsid w:val="00787972"/>
    <w:rsid w:val="00955129"/>
    <w:rsid w:val="009D1BCD"/>
    <w:rsid w:val="009D665E"/>
    <w:rsid w:val="00A24098"/>
    <w:rsid w:val="00AE50E6"/>
    <w:rsid w:val="00D01E93"/>
    <w:rsid w:val="00D141CE"/>
    <w:rsid w:val="00D84858"/>
    <w:rsid w:val="00E5199F"/>
    <w:rsid w:val="00EA1407"/>
    <w:rsid w:val="00EB7AA6"/>
    <w:rsid w:val="00F72E14"/>
    <w:rsid w:val="00F9545B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A4350"/>
  <w15:docId w15:val="{8A616AD2-6086-43BF-BC22-12CA1A68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67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2376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Chaudron</dc:creator>
  <cp:lastModifiedBy>Laetitia CARAMES</cp:lastModifiedBy>
  <cp:revision>4</cp:revision>
  <dcterms:created xsi:type="dcterms:W3CDTF">2025-02-14T07:57:00Z</dcterms:created>
  <dcterms:modified xsi:type="dcterms:W3CDTF">2026-01-29T17:32:00Z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2024-09-02T00:00:00Z</vt:filetime>
  </property>
</Properties>
</file>